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879ED" w14:textId="77777777" w:rsidR="00E46C40" w:rsidRPr="00E46C40" w:rsidRDefault="00E46C40" w:rsidP="00E46C40">
      <w:pPr>
        <w:spacing w:after="0"/>
        <w:rPr>
          <w:rFonts w:ascii="Century Gothic" w:hAnsi="Century Gothic"/>
          <w:b/>
          <w:bCs/>
          <w:i/>
          <w:iCs/>
        </w:rPr>
      </w:pPr>
      <w:r w:rsidRPr="00E46C40">
        <w:rPr>
          <w:rFonts w:ascii="Century Gothic" w:hAnsi="Century Gothic"/>
          <w:b/>
          <w:bCs/>
          <w:i/>
          <w:iCs/>
        </w:rPr>
        <w:t>Ingredients – Candle Collection</w:t>
      </w:r>
    </w:p>
    <w:p w14:paraId="2B592261" w14:textId="77777777" w:rsidR="00E46C40" w:rsidRPr="00E46C40" w:rsidRDefault="00E46C40" w:rsidP="00E46C40">
      <w:pPr>
        <w:spacing w:after="0"/>
        <w:rPr>
          <w:rFonts w:ascii="Century Gothic" w:hAnsi="Century Gothic"/>
        </w:rPr>
      </w:pPr>
    </w:p>
    <w:p w14:paraId="7CFA49B8" w14:textId="77777777" w:rsidR="00E46C40" w:rsidRDefault="00E46C40" w:rsidP="00E46C40">
      <w:pPr>
        <w:spacing w:after="0"/>
        <w:rPr>
          <w:rFonts w:ascii="Century Gothic" w:hAnsi="Century Gothic"/>
        </w:rPr>
      </w:pPr>
      <w:r w:rsidRPr="00E46C40">
        <w:rPr>
          <w:rFonts w:ascii="Century Gothic" w:hAnsi="Century Gothic"/>
          <w:b/>
          <w:bCs/>
        </w:rPr>
        <w:t>Soy Wax</w:t>
      </w:r>
      <w:r w:rsidRPr="00E46C40">
        <w:rPr>
          <w:rFonts w:ascii="Century Gothic" w:hAnsi="Century Gothic"/>
          <w:b/>
          <w:bCs/>
        </w:rPr>
        <w:br/>
      </w:r>
      <w:r w:rsidRPr="00E46C40">
        <w:rPr>
          <w:rFonts w:ascii="Century Gothic" w:hAnsi="Century Gothic"/>
        </w:rPr>
        <w:t>Soy wax is a natural vegetable wax derived from soybeans. It burns cleanly with minimal soot and offers an excellent hot and cold scent throw. As a renewable and biodegradable wax, soy wax ensures a smooth, even burn and supports environmentally conscious production.</w:t>
      </w:r>
    </w:p>
    <w:p w14:paraId="38C7C594" w14:textId="77777777" w:rsidR="00E46C40" w:rsidRPr="00E46C40" w:rsidRDefault="00E46C40" w:rsidP="00E46C40">
      <w:pPr>
        <w:spacing w:after="0"/>
        <w:rPr>
          <w:rFonts w:ascii="Century Gothic" w:hAnsi="Century Gothic"/>
        </w:rPr>
      </w:pPr>
    </w:p>
    <w:p w14:paraId="28EB02C5" w14:textId="62F38B6A" w:rsidR="00E46C40" w:rsidRPr="00E46C40" w:rsidRDefault="00E46C40" w:rsidP="00E46C40">
      <w:pPr>
        <w:spacing w:after="0"/>
        <w:rPr>
          <w:rFonts w:ascii="Century Gothic" w:hAnsi="Century Gothic"/>
        </w:rPr>
      </w:pPr>
      <w:r w:rsidRPr="00E46C40">
        <w:rPr>
          <w:rFonts w:ascii="Century Gothic" w:hAnsi="Century Gothic"/>
          <w:b/>
          <w:bCs/>
        </w:rPr>
        <w:t>Coconut Wax</w:t>
      </w:r>
      <w:r w:rsidRPr="00E46C40">
        <w:rPr>
          <w:rFonts w:ascii="Century Gothic" w:hAnsi="Century Gothic"/>
          <w:b/>
          <w:bCs/>
        </w:rPr>
        <w:br/>
      </w:r>
      <w:r w:rsidRPr="00E46C40">
        <w:rPr>
          <w:rFonts w:ascii="Century Gothic" w:hAnsi="Century Gothic"/>
        </w:rPr>
        <w:t>Coconut wax is made from the oil of sustainably harvested coconuts. Known for its luxurious, creamy appearance, it enhances scent diffusion and burns cooler and longer than many other waxes. Vegan-friendly and eco-conscious, it provides a soft, smooth finish to our candle blends.</w:t>
      </w:r>
      <w:r>
        <w:rPr>
          <w:rFonts w:ascii="Century Gothic" w:hAnsi="Century Gothic"/>
        </w:rPr>
        <w:br/>
      </w:r>
    </w:p>
    <w:p w14:paraId="5AD5FAD5" w14:textId="77777777" w:rsidR="00E46C40" w:rsidRDefault="00E46C40" w:rsidP="00E46C40">
      <w:pPr>
        <w:spacing w:after="0"/>
        <w:rPr>
          <w:rFonts w:ascii="Century Gothic" w:hAnsi="Century Gothic"/>
        </w:rPr>
      </w:pPr>
      <w:r w:rsidRPr="00E46C40">
        <w:rPr>
          <w:rFonts w:ascii="Century Gothic" w:hAnsi="Century Gothic"/>
          <w:b/>
          <w:bCs/>
        </w:rPr>
        <w:t>Tasmanian Leatherwood Beeswax</w:t>
      </w:r>
      <w:r w:rsidRPr="00E46C40">
        <w:rPr>
          <w:rFonts w:ascii="Century Gothic" w:hAnsi="Century Gothic"/>
          <w:b/>
          <w:bCs/>
        </w:rPr>
        <w:br/>
      </w:r>
      <w:r w:rsidRPr="00E46C40">
        <w:rPr>
          <w:rFonts w:ascii="Century Gothic" w:hAnsi="Century Gothic"/>
        </w:rPr>
        <w:t>Wild-sourced from Tasmania, this premium beeswax adds natural structure and hardness to our candles. It burns brightly and cleanly while releasing a gentle, honey-like aroma. Beeswax is naturally purifying and contributes to a longer burn time. We use Leatherwood Beeswax for its exceptional quality and connection to Tasmanian provenance.</w:t>
      </w:r>
    </w:p>
    <w:p w14:paraId="70FE00D0" w14:textId="77777777" w:rsidR="00E46C40" w:rsidRPr="00E46C40" w:rsidRDefault="00E46C40" w:rsidP="00E46C40">
      <w:pPr>
        <w:spacing w:after="0"/>
        <w:rPr>
          <w:rFonts w:ascii="Century Gothic" w:hAnsi="Century Gothic"/>
        </w:rPr>
      </w:pPr>
    </w:p>
    <w:p w14:paraId="5E04B137" w14:textId="77777777" w:rsidR="00E46C40" w:rsidRDefault="00E46C40" w:rsidP="00E46C40">
      <w:pPr>
        <w:spacing w:after="0"/>
        <w:rPr>
          <w:rFonts w:ascii="Century Gothic" w:hAnsi="Century Gothic"/>
        </w:rPr>
      </w:pPr>
      <w:r w:rsidRPr="00E46C40">
        <w:rPr>
          <w:rFonts w:ascii="Century Gothic" w:hAnsi="Century Gothic"/>
          <w:b/>
          <w:bCs/>
        </w:rPr>
        <w:t>Natural Cotton / Wooden Wicks</w:t>
      </w:r>
      <w:r w:rsidRPr="00E46C40">
        <w:rPr>
          <w:rFonts w:ascii="Century Gothic" w:hAnsi="Century Gothic"/>
          <w:b/>
          <w:bCs/>
        </w:rPr>
        <w:br/>
      </w:r>
      <w:r w:rsidRPr="00E46C40">
        <w:rPr>
          <w:rFonts w:ascii="Century Gothic" w:hAnsi="Century Gothic"/>
        </w:rPr>
        <w:t>Our candles are wicked using lead-free, zinc-free natural cotton wicks or sustainably sourced wooden wicks. Cotton wicks provide a stable, classic burn, while wooden wicks offer an atmospheric soft crackle and modern aesthetic. Both ensure a clean, consistent burn experience.</w:t>
      </w:r>
    </w:p>
    <w:p w14:paraId="45E6314C" w14:textId="77777777" w:rsidR="00E46C40" w:rsidRPr="00E46C40" w:rsidRDefault="00E46C40" w:rsidP="00E46C40">
      <w:pPr>
        <w:spacing w:after="0"/>
        <w:rPr>
          <w:rFonts w:ascii="Century Gothic" w:hAnsi="Century Gothic"/>
        </w:rPr>
      </w:pPr>
    </w:p>
    <w:p w14:paraId="750F8423" w14:textId="77777777" w:rsidR="00E46C40" w:rsidRPr="00E46C40" w:rsidRDefault="00E46C40" w:rsidP="00E46C40">
      <w:pPr>
        <w:spacing w:after="0"/>
        <w:rPr>
          <w:rFonts w:ascii="Century Gothic" w:hAnsi="Century Gothic"/>
        </w:rPr>
      </w:pPr>
      <w:r w:rsidRPr="00E46C40">
        <w:rPr>
          <w:rFonts w:ascii="Century Gothic" w:hAnsi="Century Gothic"/>
          <w:b/>
          <w:bCs/>
        </w:rPr>
        <w:t>Premium Fragrance Oils &amp; Essential Oils</w:t>
      </w:r>
      <w:r w:rsidRPr="00E46C40">
        <w:rPr>
          <w:rFonts w:ascii="Century Gothic" w:hAnsi="Century Gothic"/>
          <w:b/>
          <w:bCs/>
        </w:rPr>
        <w:br/>
      </w:r>
      <w:r w:rsidRPr="00E46C40">
        <w:rPr>
          <w:rFonts w:ascii="Century Gothic" w:hAnsi="Century Gothic"/>
        </w:rPr>
        <w:t xml:space="preserve">We use phthalate-free fragrance oils and pure essential oils to create our signature scent profiles. Many scents are inspired by or derived from Tasmanian botanicals including Blue Gum, </w:t>
      </w:r>
      <w:proofErr w:type="spellStart"/>
      <w:r w:rsidRPr="00E46C40">
        <w:rPr>
          <w:rFonts w:ascii="Century Gothic" w:hAnsi="Century Gothic"/>
        </w:rPr>
        <w:t>Pepperberry</w:t>
      </w:r>
      <w:proofErr w:type="spellEnd"/>
      <w:r w:rsidRPr="00E46C40">
        <w:rPr>
          <w:rFonts w:ascii="Century Gothic" w:hAnsi="Century Gothic"/>
        </w:rPr>
        <w:t>, Huon Pine and coastal botanicals. All fragrance components are lab-tested for candle safety and clean performance.</w:t>
      </w:r>
    </w:p>
    <w:p w14:paraId="6F4D27E6" w14:textId="2AFE10F8" w:rsidR="00E46C40" w:rsidRPr="00E46C40" w:rsidRDefault="00E46C40" w:rsidP="00E46C40">
      <w:pPr>
        <w:spacing w:after="0"/>
        <w:rPr>
          <w:rFonts w:ascii="Century Gothic" w:hAnsi="Century Gothic"/>
        </w:rPr>
      </w:pPr>
    </w:p>
    <w:p w14:paraId="7E00A60D" w14:textId="77777777" w:rsidR="00E46C40" w:rsidRPr="00E46C40" w:rsidRDefault="00E46C40" w:rsidP="00E46C40">
      <w:pPr>
        <w:spacing w:after="0"/>
        <w:rPr>
          <w:rFonts w:ascii="Century Gothic" w:hAnsi="Century Gothic"/>
          <w:b/>
          <w:bCs/>
          <w:i/>
          <w:iCs/>
        </w:rPr>
      </w:pPr>
      <w:r w:rsidRPr="00E46C40">
        <w:rPr>
          <w:rFonts w:ascii="Century Gothic" w:hAnsi="Century Gothic"/>
          <w:b/>
          <w:bCs/>
          <w:i/>
          <w:iCs/>
        </w:rPr>
        <w:t>Ingredients – Botanical &amp; Skin Collection</w:t>
      </w:r>
    </w:p>
    <w:p w14:paraId="50767220" w14:textId="77777777" w:rsidR="00E46C40" w:rsidRDefault="00E46C40" w:rsidP="00E46C40">
      <w:pPr>
        <w:spacing w:after="0"/>
        <w:rPr>
          <w:rFonts w:ascii="Century Gothic" w:hAnsi="Century Gothic"/>
          <w:i/>
          <w:iCs/>
        </w:rPr>
      </w:pPr>
    </w:p>
    <w:p w14:paraId="6958A454" w14:textId="25127746" w:rsidR="00E46C40" w:rsidRDefault="00E46C40" w:rsidP="00E46C40">
      <w:pPr>
        <w:spacing w:after="0"/>
        <w:rPr>
          <w:rFonts w:ascii="Century Gothic" w:hAnsi="Century Gothic"/>
        </w:rPr>
      </w:pPr>
      <w:r w:rsidRPr="00E46C40">
        <w:rPr>
          <w:rFonts w:ascii="Century Gothic" w:hAnsi="Century Gothic"/>
          <w:b/>
          <w:bCs/>
        </w:rPr>
        <w:t>Shea Butter</w:t>
      </w:r>
      <w:r w:rsidRPr="00E46C40">
        <w:rPr>
          <w:rFonts w:ascii="Century Gothic" w:hAnsi="Century Gothic"/>
          <w:b/>
          <w:bCs/>
        </w:rPr>
        <w:br/>
      </w:r>
      <w:r w:rsidRPr="00E46C40">
        <w:rPr>
          <w:rFonts w:ascii="Century Gothic" w:hAnsi="Century Gothic"/>
        </w:rPr>
        <w:t>Shea butter is extracted from the nut of the shea tree and is rich in fatty acids and vitamins. It softens and hydrates the skin, offering anti-inflammatory and healing benefits. Its emollient properties allow it to soak deeply into the skin, forming a protective moisture barrier.</w:t>
      </w:r>
    </w:p>
    <w:p w14:paraId="3B65E2F5" w14:textId="77777777" w:rsidR="00E46C40" w:rsidRPr="00E46C40" w:rsidRDefault="00E46C40" w:rsidP="00E46C40">
      <w:pPr>
        <w:spacing w:after="0"/>
        <w:rPr>
          <w:rFonts w:ascii="Century Gothic" w:hAnsi="Century Gothic"/>
        </w:rPr>
      </w:pPr>
    </w:p>
    <w:p w14:paraId="08A50C27" w14:textId="77777777" w:rsidR="00E46C40" w:rsidRDefault="00E46C40" w:rsidP="00E46C40">
      <w:pPr>
        <w:spacing w:after="0"/>
        <w:rPr>
          <w:rFonts w:ascii="Century Gothic" w:hAnsi="Century Gothic"/>
        </w:rPr>
      </w:pPr>
      <w:r w:rsidRPr="00E46C40">
        <w:rPr>
          <w:rFonts w:ascii="Century Gothic" w:hAnsi="Century Gothic"/>
          <w:b/>
          <w:bCs/>
        </w:rPr>
        <w:t>Tasmanian Leatherwood Beeswax</w:t>
      </w:r>
      <w:r w:rsidRPr="00E46C40">
        <w:rPr>
          <w:rFonts w:ascii="Century Gothic" w:hAnsi="Century Gothic"/>
          <w:b/>
          <w:bCs/>
        </w:rPr>
        <w:br/>
      </w:r>
      <w:r w:rsidRPr="00E46C40">
        <w:rPr>
          <w:rFonts w:ascii="Century Gothic" w:hAnsi="Century Gothic"/>
        </w:rPr>
        <w:t>An outstanding natural emollient that hydrates, protects, softens and soothes the skin while helping to retain moisture. We use this beeswax in our balms for its long-lasting protective barrier and ability to relieve irritation.</w:t>
      </w:r>
    </w:p>
    <w:p w14:paraId="4D9292BB" w14:textId="77777777" w:rsidR="00E46C40" w:rsidRPr="00E46C40" w:rsidRDefault="00E46C40" w:rsidP="00E46C40">
      <w:pPr>
        <w:spacing w:after="0"/>
        <w:rPr>
          <w:rFonts w:ascii="Century Gothic" w:hAnsi="Century Gothic"/>
        </w:rPr>
      </w:pPr>
    </w:p>
    <w:p w14:paraId="3ECFDB48" w14:textId="77777777" w:rsidR="00E46C40" w:rsidRDefault="00E46C40" w:rsidP="00E46C40">
      <w:pPr>
        <w:spacing w:after="0"/>
        <w:rPr>
          <w:rFonts w:ascii="Century Gothic" w:hAnsi="Century Gothic"/>
        </w:rPr>
      </w:pPr>
      <w:r w:rsidRPr="00E46C40">
        <w:rPr>
          <w:rFonts w:ascii="Century Gothic" w:hAnsi="Century Gothic"/>
          <w:b/>
          <w:bCs/>
        </w:rPr>
        <w:t>Tasmanian Olive Oil</w:t>
      </w:r>
      <w:r w:rsidRPr="00E46C40">
        <w:rPr>
          <w:rFonts w:ascii="Century Gothic" w:hAnsi="Century Gothic"/>
          <w:b/>
          <w:bCs/>
        </w:rPr>
        <w:br/>
      </w:r>
      <w:r w:rsidRPr="00E46C40">
        <w:rPr>
          <w:rFonts w:ascii="Century Gothic" w:hAnsi="Century Gothic"/>
        </w:rPr>
        <w:t xml:space="preserve">Tasmanian Olive Oil moisturises the skin by reducing water loss, while its antioxidant </w:t>
      </w:r>
      <w:r w:rsidRPr="00E46C40">
        <w:rPr>
          <w:rFonts w:ascii="Century Gothic" w:hAnsi="Century Gothic"/>
        </w:rPr>
        <w:lastRenderedPageBreak/>
        <w:t>content helps protect skin cells from environmental damage. Found in all our soaps, Olive Oil offers nourishing and gentle cleansing properties.</w:t>
      </w:r>
    </w:p>
    <w:p w14:paraId="16525EBA" w14:textId="77777777" w:rsidR="00E46C40" w:rsidRPr="00E46C40" w:rsidRDefault="00E46C40" w:rsidP="00E46C40">
      <w:pPr>
        <w:spacing w:after="0"/>
        <w:rPr>
          <w:rFonts w:ascii="Century Gothic" w:hAnsi="Century Gothic"/>
        </w:rPr>
      </w:pPr>
    </w:p>
    <w:p w14:paraId="471C2BF4" w14:textId="77777777" w:rsidR="00E46C40" w:rsidRDefault="00E46C40" w:rsidP="00E46C40">
      <w:pPr>
        <w:spacing w:after="0"/>
        <w:rPr>
          <w:rFonts w:ascii="Century Gothic" w:hAnsi="Century Gothic"/>
        </w:rPr>
      </w:pPr>
      <w:r w:rsidRPr="00E46C40">
        <w:rPr>
          <w:rFonts w:ascii="Century Gothic" w:hAnsi="Century Gothic"/>
          <w:b/>
          <w:bCs/>
        </w:rPr>
        <w:t>Coconut Oil</w:t>
      </w:r>
      <w:r w:rsidRPr="00E46C40">
        <w:rPr>
          <w:rFonts w:ascii="Century Gothic" w:hAnsi="Century Gothic"/>
          <w:b/>
          <w:bCs/>
        </w:rPr>
        <w:br/>
      </w:r>
      <w:r w:rsidRPr="00E46C40">
        <w:rPr>
          <w:rFonts w:ascii="Century Gothic" w:hAnsi="Century Gothic"/>
        </w:rPr>
        <w:t>Coconut oil is easily absorbed and rich in vitamins E and K. Its antifungal, antibacterial and antioxidant properties make it an effective moisturiser suitable for all skin types. In hair care, coconut water promotes cell growth, strengthens strands and supports healthy hair.</w:t>
      </w:r>
    </w:p>
    <w:p w14:paraId="7556E28C" w14:textId="77777777" w:rsidR="00E46C40" w:rsidRPr="00E46C40" w:rsidRDefault="00E46C40" w:rsidP="00E46C40">
      <w:pPr>
        <w:spacing w:after="0"/>
        <w:rPr>
          <w:rFonts w:ascii="Century Gothic" w:hAnsi="Century Gothic"/>
        </w:rPr>
      </w:pPr>
    </w:p>
    <w:p w14:paraId="1ECEFE78" w14:textId="77777777" w:rsidR="00E46C40" w:rsidRDefault="00E46C40" w:rsidP="00E46C40">
      <w:pPr>
        <w:spacing w:after="0"/>
        <w:rPr>
          <w:rFonts w:ascii="Century Gothic" w:hAnsi="Century Gothic"/>
        </w:rPr>
      </w:pPr>
      <w:r w:rsidRPr="00E46C40">
        <w:rPr>
          <w:rFonts w:ascii="Century Gothic" w:hAnsi="Century Gothic"/>
          <w:b/>
          <w:bCs/>
        </w:rPr>
        <w:t>Tasmanian Hemp Oil</w:t>
      </w:r>
      <w:r w:rsidRPr="00E46C40">
        <w:rPr>
          <w:rFonts w:ascii="Century Gothic" w:hAnsi="Century Gothic"/>
        </w:rPr>
        <w:br/>
        <w:t>Locally grown and chemical-free, this nourishing oil hydrates without clogging pores. It plumps and firms the skin, while gamma-linolenic acid provides powerful anti-inflammatory benefits and supports cell regeneration. We use Tasmanian Hemp Oil in our balms and skin care range to calm irritation and promote healthy, hydrated skin.</w:t>
      </w:r>
    </w:p>
    <w:p w14:paraId="650E6051" w14:textId="77777777" w:rsidR="00E46C40" w:rsidRPr="00E46C40" w:rsidRDefault="00E46C40" w:rsidP="00E46C40">
      <w:pPr>
        <w:spacing w:after="0"/>
        <w:rPr>
          <w:rFonts w:ascii="Century Gothic" w:hAnsi="Century Gothic"/>
        </w:rPr>
      </w:pPr>
    </w:p>
    <w:p w14:paraId="0604F85F" w14:textId="77777777" w:rsidR="00E46C40" w:rsidRDefault="00E46C40" w:rsidP="00E46C40">
      <w:pPr>
        <w:spacing w:after="0"/>
        <w:rPr>
          <w:rFonts w:ascii="Century Gothic" w:hAnsi="Century Gothic"/>
        </w:rPr>
      </w:pPr>
      <w:r w:rsidRPr="00E46C40">
        <w:rPr>
          <w:rFonts w:ascii="Century Gothic" w:hAnsi="Century Gothic"/>
          <w:b/>
          <w:bCs/>
        </w:rPr>
        <w:t>Tasmanian Seaweed Extract</w:t>
      </w:r>
      <w:r w:rsidRPr="00E46C40">
        <w:rPr>
          <w:rFonts w:ascii="Century Gothic" w:hAnsi="Century Gothic"/>
        </w:rPr>
        <w:br/>
        <w:t xml:space="preserve">Wild harvested in Tasmania’s pristine oceans and processed locally, this </w:t>
      </w:r>
      <w:proofErr w:type="gramStart"/>
      <w:r w:rsidRPr="00E46C40">
        <w:rPr>
          <w:rFonts w:ascii="Century Gothic" w:hAnsi="Century Gothic"/>
        </w:rPr>
        <w:t>high-purity</w:t>
      </w:r>
      <w:proofErr w:type="gramEnd"/>
      <w:r w:rsidRPr="00E46C40">
        <w:rPr>
          <w:rFonts w:ascii="Century Gothic" w:hAnsi="Century Gothic"/>
        </w:rPr>
        <w:t xml:space="preserve"> fucoidan extract offers clinically proven soothing, protective and anti-ageing benefits. Extracted from wild </w:t>
      </w:r>
      <w:proofErr w:type="spellStart"/>
      <w:r w:rsidRPr="00E46C40">
        <w:rPr>
          <w:rFonts w:ascii="Century Gothic" w:hAnsi="Century Gothic"/>
        </w:rPr>
        <w:t>Undaria</w:t>
      </w:r>
      <w:proofErr w:type="spellEnd"/>
      <w:r w:rsidRPr="00E46C40">
        <w:rPr>
          <w:rFonts w:ascii="Century Gothic" w:hAnsi="Century Gothic"/>
        </w:rPr>
        <w:t xml:space="preserve"> pinnatifida (wakame), it helps defend skin against environmental stressors and UV exposure.</w:t>
      </w:r>
    </w:p>
    <w:p w14:paraId="416BC2A3" w14:textId="77777777" w:rsidR="00E46C40" w:rsidRPr="00E46C40" w:rsidRDefault="00E46C40" w:rsidP="00E46C40">
      <w:pPr>
        <w:spacing w:after="0"/>
        <w:rPr>
          <w:rFonts w:ascii="Century Gothic" w:hAnsi="Century Gothic"/>
        </w:rPr>
      </w:pPr>
    </w:p>
    <w:p w14:paraId="07B8FF86" w14:textId="77777777" w:rsidR="00E46C40" w:rsidRDefault="00E46C40" w:rsidP="00E46C40">
      <w:pPr>
        <w:spacing w:after="0"/>
        <w:rPr>
          <w:rFonts w:ascii="Century Gothic" w:hAnsi="Century Gothic"/>
        </w:rPr>
      </w:pPr>
      <w:r w:rsidRPr="00E46C40">
        <w:rPr>
          <w:rFonts w:ascii="Century Gothic" w:hAnsi="Century Gothic"/>
          <w:b/>
          <w:bCs/>
        </w:rPr>
        <w:t>Tasmanian Blue Gum Extract</w:t>
      </w:r>
      <w:r w:rsidRPr="00E46C40">
        <w:rPr>
          <w:rFonts w:ascii="Century Gothic" w:hAnsi="Century Gothic"/>
        </w:rPr>
        <w:br/>
        <w:t>Wild harvested and ethically sourced, this extract offers anti-inflammatory, antibacterial and antiviral benefits. It helps brighten the skin, reduce redness and boost circulation. We use it in our skin care and hair mask for its strengthening, soothing and shine-enhancing qualities. The Tasmanian Blue Gum (Eucalyptus globulus) is Tasmania’s floral emblem.</w:t>
      </w:r>
    </w:p>
    <w:p w14:paraId="2AD93DAC" w14:textId="77777777" w:rsidR="00E46C40" w:rsidRPr="00E46C40" w:rsidRDefault="00E46C40" w:rsidP="00E46C40">
      <w:pPr>
        <w:spacing w:after="0"/>
        <w:rPr>
          <w:rFonts w:ascii="Century Gothic" w:hAnsi="Century Gothic"/>
        </w:rPr>
      </w:pPr>
    </w:p>
    <w:p w14:paraId="5F2F7532" w14:textId="77777777" w:rsidR="00E46C40" w:rsidRPr="00E46C40" w:rsidRDefault="00E46C40" w:rsidP="00E46C40">
      <w:pPr>
        <w:spacing w:after="0"/>
        <w:rPr>
          <w:rFonts w:ascii="Century Gothic" w:hAnsi="Century Gothic"/>
        </w:rPr>
      </w:pPr>
      <w:r w:rsidRPr="00E46C40">
        <w:rPr>
          <w:rFonts w:ascii="Century Gothic" w:hAnsi="Century Gothic"/>
          <w:b/>
          <w:bCs/>
        </w:rPr>
        <w:t>Sodium Hydroxide (Soap Making Only)</w:t>
      </w:r>
      <w:r w:rsidRPr="00E46C40">
        <w:rPr>
          <w:rFonts w:ascii="Century Gothic" w:hAnsi="Century Gothic"/>
          <w:b/>
          <w:bCs/>
        </w:rPr>
        <w:br/>
      </w:r>
      <w:r w:rsidRPr="00E46C40">
        <w:rPr>
          <w:rFonts w:ascii="Century Gothic" w:hAnsi="Century Gothic"/>
        </w:rPr>
        <w:t xml:space="preserve">Sodium hydroxide (lye) is essential for the saponification process and is not present in the finished product. This reaction between the alkali and oils creates soap and naturally produces </w:t>
      </w:r>
      <w:proofErr w:type="spellStart"/>
      <w:r w:rsidRPr="00E46C40">
        <w:rPr>
          <w:rFonts w:ascii="Century Gothic" w:hAnsi="Century Gothic"/>
        </w:rPr>
        <w:t>glycerin</w:t>
      </w:r>
      <w:proofErr w:type="spellEnd"/>
      <w:r w:rsidRPr="00E46C40">
        <w:rPr>
          <w:rFonts w:ascii="Century Gothic" w:hAnsi="Century Gothic"/>
        </w:rPr>
        <w:t>, valued for its humectant properties and ability to hydrate the skin.</w:t>
      </w:r>
    </w:p>
    <w:p w14:paraId="18EE92DF" w14:textId="77777777" w:rsidR="00463445" w:rsidRPr="00E46C40" w:rsidRDefault="00463445" w:rsidP="00E46C40">
      <w:pPr>
        <w:spacing w:after="0"/>
      </w:pPr>
    </w:p>
    <w:sectPr w:rsidR="00463445" w:rsidRPr="00E46C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C40"/>
    <w:rsid w:val="00463445"/>
    <w:rsid w:val="00712445"/>
    <w:rsid w:val="0099497A"/>
    <w:rsid w:val="00A3357F"/>
    <w:rsid w:val="00CF542C"/>
    <w:rsid w:val="00E46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8129D"/>
  <w15:chartTrackingRefBased/>
  <w15:docId w15:val="{B7D58C7B-D0D7-4227-8E80-F912F255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6C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6C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6C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6C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6C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6C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6C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6C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6C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C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6C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6C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6C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6C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6C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6C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6C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6C40"/>
    <w:rPr>
      <w:rFonts w:eastAsiaTheme="majorEastAsia" w:cstheme="majorBidi"/>
      <w:color w:val="272727" w:themeColor="text1" w:themeTint="D8"/>
    </w:rPr>
  </w:style>
  <w:style w:type="paragraph" w:styleId="Title">
    <w:name w:val="Title"/>
    <w:basedOn w:val="Normal"/>
    <w:next w:val="Normal"/>
    <w:link w:val="TitleChar"/>
    <w:uiPriority w:val="10"/>
    <w:qFormat/>
    <w:rsid w:val="00E46C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6C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6C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6C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6C40"/>
    <w:pPr>
      <w:spacing w:before="160"/>
      <w:jc w:val="center"/>
    </w:pPr>
    <w:rPr>
      <w:i/>
      <w:iCs/>
      <w:color w:val="404040" w:themeColor="text1" w:themeTint="BF"/>
    </w:rPr>
  </w:style>
  <w:style w:type="character" w:customStyle="1" w:styleId="QuoteChar">
    <w:name w:val="Quote Char"/>
    <w:basedOn w:val="DefaultParagraphFont"/>
    <w:link w:val="Quote"/>
    <w:uiPriority w:val="29"/>
    <w:rsid w:val="00E46C40"/>
    <w:rPr>
      <w:i/>
      <w:iCs/>
      <w:color w:val="404040" w:themeColor="text1" w:themeTint="BF"/>
    </w:rPr>
  </w:style>
  <w:style w:type="paragraph" w:styleId="ListParagraph">
    <w:name w:val="List Paragraph"/>
    <w:basedOn w:val="Normal"/>
    <w:uiPriority w:val="34"/>
    <w:qFormat/>
    <w:rsid w:val="00E46C40"/>
    <w:pPr>
      <w:ind w:left="720"/>
      <w:contextualSpacing/>
    </w:pPr>
  </w:style>
  <w:style w:type="character" w:styleId="IntenseEmphasis">
    <w:name w:val="Intense Emphasis"/>
    <w:basedOn w:val="DefaultParagraphFont"/>
    <w:uiPriority w:val="21"/>
    <w:qFormat/>
    <w:rsid w:val="00E46C40"/>
    <w:rPr>
      <w:i/>
      <w:iCs/>
      <w:color w:val="0F4761" w:themeColor="accent1" w:themeShade="BF"/>
    </w:rPr>
  </w:style>
  <w:style w:type="paragraph" w:styleId="IntenseQuote">
    <w:name w:val="Intense Quote"/>
    <w:basedOn w:val="Normal"/>
    <w:next w:val="Normal"/>
    <w:link w:val="IntenseQuoteChar"/>
    <w:uiPriority w:val="30"/>
    <w:qFormat/>
    <w:rsid w:val="00E46C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6C40"/>
    <w:rPr>
      <w:i/>
      <w:iCs/>
      <w:color w:val="0F4761" w:themeColor="accent1" w:themeShade="BF"/>
    </w:rPr>
  </w:style>
  <w:style w:type="character" w:styleId="IntenseReference">
    <w:name w:val="Intense Reference"/>
    <w:basedOn w:val="DefaultParagraphFont"/>
    <w:uiPriority w:val="32"/>
    <w:qFormat/>
    <w:rsid w:val="00E46C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458870">
      <w:bodyDiv w:val="1"/>
      <w:marLeft w:val="0"/>
      <w:marRight w:val="0"/>
      <w:marTop w:val="0"/>
      <w:marBottom w:val="0"/>
      <w:divBdr>
        <w:top w:val="none" w:sz="0" w:space="0" w:color="auto"/>
        <w:left w:val="none" w:sz="0" w:space="0" w:color="auto"/>
        <w:bottom w:val="none" w:sz="0" w:space="0" w:color="auto"/>
        <w:right w:val="none" w:sz="0" w:space="0" w:color="auto"/>
      </w:divBdr>
      <w:divsChild>
        <w:div w:id="1106578170">
          <w:marLeft w:val="0"/>
          <w:marRight w:val="0"/>
          <w:marTop w:val="0"/>
          <w:marBottom w:val="0"/>
          <w:divBdr>
            <w:top w:val="none" w:sz="0" w:space="0" w:color="auto"/>
            <w:left w:val="none" w:sz="0" w:space="0" w:color="auto"/>
            <w:bottom w:val="none" w:sz="0" w:space="0" w:color="auto"/>
            <w:right w:val="none" w:sz="0" w:space="0" w:color="auto"/>
          </w:divBdr>
          <w:divsChild>
            <w:div w:id="709190574">
              <w:marLeft w:val="0"/>
              <w:marRight w:val="0"/>
              <w:marTop w:val="0"/>
              <w:marBottom w:val="0"/>
              <w:divBdr>
                <w:top w:val="none" w:sz="0" w:space="0" w:color="auto"/>
                <w:left w:val="none" w:sz="0" w:space="0" w:color="auto"/>
                <w:bottom w:val="none" w:sz="0" w:space="0" w:color="auto"/>
                <w:right w:val="none" w:sz="0" w:space="0" w:color="auto"/>
              </w:divBdr>
            </w:div>
          </w:divsChild>
        </w:div>
        <w:div w:id="1672441014">
          <w:marLeft w:val="0"/>
          <w:marRight w:val="0"/>
          <w:marTop w:val="0"/>
          <w:marBottom w:val="0"/>
          <w:divBdr>
            <w:top w:val="none" w:sz="0" w:space="0" w:color="auto"/>
            <w:left w:val="none" w:sz="0" w:space="0" w:color="auto"/>
            <w:bottom w:val="none" w:sz="0" w:space="0" w:color="auto"/>
            <w:right w:val="none" w:sz="0" w:space="0" w:color="auto"/>
          </w:divBdr>
          <w:divsChild>
            <w:div w:id="740834832">
              <w:marLeft w:val="0"/>
              <w:marRight w:val="0"/>
              <w:marTop w:val="0"/>
              <w:marBottom w:val="0"/>
              <w:divBdr>
                <w:top w:val="none" w:sz="0" w:space="0" w:color="auto"/>
                <w:left w:val="none" w:sz="0" w:space="0" w:color="auto"/>
                <w:bottom w:val="none" w:sz="0" w:space="0" w:color="auto"/>
                <w:right w:val="none" w:sz="0" w:space="0" w:color="auto"/>
              </w:divBdr>
              <w:divsChild>
                <w:div w:id="2040858629">
                  <w:marLeft w:val="0"/>
                  <w:marRight w:val="0"/>
                  <w:marTop w:val="0"/>
                  <w:marBottom w:val="0"/>
                  <w:divBdr>
                    <w:top w:val="none" w:sz="0" w:space="0" w:color="auto"/>
                    <w:left w:val="none" w:sz="0" w:space="0" w:color="auto"/>
                    <w:bottom w:val="none" w:sz="0" w:space="0" w:color="auto"/>
                    <w:right w:val="none" w:sz="0" w:space="0" w:color="auto"/>
                  </w:divBdr>
                  <w:divsChild>
                    <w:div w:id="1081559438">
                      <w:marLeft w:val="0"/>
                      <w:marRight w:val="0"/>
                      <w:marTop w:val="0"/>
                      <w:marBottom w:val="0"/>
                      <w:divBdr>
                        <w:top w:val="none" w:sz="0" w:space="0" w:color="auto"/>
                        <w:left w:val="none" w:sz="0" w:space="0" w:color="auto"/>
                        <w:bottom w:val="none" w:sz="0" w:space="0" w:color="auto"/>
                        <w:right w:val="none" w:sz="0" w:space="0" w:color="auto"/>
                      </w:divBdr>
                      <w:divsChild>
                        <w:div w:id="513113275">
                          <w:marLeft w:val="0"/>
                          <w:marRight w:val="0"/>
                          <w:marTop w:val="0"/>
                          <w:marBottom w:val="0"/>
                          <w:divBdr>
                            <w:top w:val="none" w:sz="0" w:space="0" w:color="auto"/>
                            <w:left w:val="none" w:sz="0" w:space="0" w:color="auto"/>
                            <w:bottom w:val="none" w:sz="0" w:space="0" w:color="auto"/>
                            <w:right w:val="none" w:sz="0" w:space="0" w:color="auto"/>
                          </w:divBdr>
                        </w:div>
                      </w:divsChild>
                    </w:div>
                    <w:div w:id="670646593">
                      <w:marLeft w:val="0"/>
                      <w:marRight w:val="0"/>
                      <w:marTop w:val="0"/>
                      <w:marBottom w:val="0"/>
                      <w:divBdr>
                        <w:top w:val="none" w:sz="0" w:space="0" w:color="auto"/>
                        <w:left w:val="none" w:sz="0" w:space="0" w:color="auto"/>
                        <w:bottom w:val="none" w:sz="0" w:space="0" w:color="auto"/>
                        <w:right w:val="none" w:sz="0" w:space="0" w:color="auto"/>
                      </w:divBdr>
                      <w:divsChild>
                        <w:div w:id="153754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527615">
              <w:marLeft w:val="0"/>
              <w:marRight w:val="0"/>
              <w:marTop w:val="0"/>
              <w:marBottom w:val="0"/>
              <w:divBdr>
                <w:top w:val="none" w:sz="0" w:space="0" w:color="auto"/>
                <w:left w:val="none" w:sz="0" w:space="0" w:color="auto"/>
                <w:bottom w:val="none" w:sz="0" w:space="0" w:color="auto"/>
                <w:right w:val="none" w:sz="0" w:space="0" w:color="auto"/>
              </w:divBdr>
              <w:divsChild>
                <w:div w:id="659624028">
                  <w:marLeft w:val="0"/>
                  <w:marRight w:val="0"/>
                  <w:marTop w:val="0"/>
                  <w:marBottom w:val="0"/>
                  <w:divBdr>
                    <w:top w:val="none" w:sz="0" w:space="0" w:color="auto"/>
                    <w:left w:val="none" w:sz="0" w:space="0" w:color="auto"/>
                    <w:bottom w:val="none" w:sz="0" w:space="0" w:color="auto"/>
                    <w:right w:val="none" w:sz="0" w:space="0" w:color="auto"/>
                  </w:divBdr>
                  <w:divsChild>
                    <w:div w:id="1126505423">
                      <w:marLeft w:val="0"/>
                      <w:marRight w:val="0"/>
                      <w:marTop w:val="0"/>
                      <w:marBottom w:val="0"/>
                      <w:divBdr>
                        <w:top w:val="none" w:sz="0" w:space="0" w:color="auto"/>
                        <w:left w:val="none" w:sz="0" w:space="0" w:color="auto"/>
                        <w:bottom w:val="none" w:sz="0" w:space="0" w:color="auto"/>
                        <w:right w:val="none" w:sz="0" w:space="0" w:color="auto"/>
                      </w:divBdr>
                      <w:divsChild>
                        <w:div w:id="2087797963">
                          <w:marLeft w:val="0"/>
                          <w:marRight w:val="0"/>
                          <w:marTop w:val="0"/>
                          <w:marBottom w:val="0"/>
                          <w:divBdr>
                            <w:top w:val="none" w:sz="0" w:space="0" w:color="auto"/>
                            <w:left w:val="none" w:sz="0" w:space="0" w:color="auto"/>
                            <w:bottom w:val="none" w:sz="0" w:space="0" w:color="auto"/>
                            <w:right w:val="none" w:sz="0" w:space="0" w:color="auto"/>
                          </w:divBdr>
                        </w:div>
                      </w:divsChild>
                    </w:div>
                    <w:div w:id="1187452100">
                      <w:marLeft w:val="0"/>
                      <w:marRight w:val="0"/>
                      <w:marTop w:val="0"/>
                      <w:marBottom w:val="0"/>
                      <w:divBdr>
                        <w:top w:val="none" w:sz="0" w:space="0" w:color="auto"/>
                        <w:left w:val="none" w:sz="0" w:space="0" w:color="auto"/>
                        <w:bottom w:val="none" w:sz="0" w:space="0" w:color="auto"/>
                        <w:right w:val="none" w:sz="0" w:space="0" w:color="auto"/>
                      </w:divBdr>
                      <w:divsChild>
                        <w:div w:id="14139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409812">
              <w:marLeft w:val="0"/>
              <w:marRight w:val="0"/>
              <w:marTop w:val="0"/>
              <w:marBottom w:val="0"/>
              <w:divBdr>
                <w:top w:val="none" w:sz="0" w:space="0" w:color="auto"/>
                <w:left w:val="none" w:sz="0" w:space="0" w:color="auto"/>
                <w:bottom w:val="none" w:sz="0" w:space="0" w:color="auto"/>
                <w:right w:val="none" w:sz="0" w:space="0" w:color="auto"/>
              </w:divBdr>
              <w:divsChild>
                <w:div w:id="996761748">
                  <w:marLeft w:val="0"/>
                  <w:marRight w:val="0"/>
                  <w:marTop w:val="0"/>
                  <w:marBottom w:val="0"/>
                  <w:divBdr>
                    <w:top w:val="none" w:sz="0" w:space="0" w:color="auto"/>
                    <w:left w:val="none" w:sz="0" w:space="0" w:color="auto"/>
                    <w:bottom w:val="none" w:sz="0" w:space="0" w:color="auto"/>
                    <w:right w:val="none" w:sz="0" w:space="0" w:color="auto"/>
                  </w:divBdr>
                  <w:divsChild>
                    <w:div w:id="737021667">
                      <w:marLeft w:val="0"/>
                      <w:marRight w:val="0"/>
                      <w:marTop w:val="0"/>
                      <w:marBottom w:val="0"/>
                      <w:divBdr>
                        <w:top w:val="none" w:sz="0" w:space="0" w:color="auto"/>
                        <w:left w:val="none" w:sz="0" w:space="0" w:color="auto"/>
                        <w:bottom w:val="none" w:sz="0" w:space="0" w:color="auto"/>
                        <w:right w:val="none" w:sz="0" w:space="0" w:color="auto"/>
                      </w:divBdr>
                      <w:divsChild>
                        <w:div w:id="1571378139">
                          <w:marLeft w:val="0"/>
                          <w:marRight w:val="0"/>
                          <w:marTop w:val="0"/>
                          <w:marBottom w:val="0"/>
                          <w:divBdr>
                            <w:top w:val="none" w:sz="0" w:space="0" w:color="auto"/>
                            <w:left w:val="none" w:sz="0" w:space="0" w:color="auto"/>
                            <w:bottom w:val="none" w:sz="0" w:space="0" w:color="auto"/>
                            <w:right w:val="none" w:sz="0" w:space="0" w:color="auto"/>
                          </w:divBdr>
                        </w:div>
                      </w:divsChild>
                    </w:div>
                    <w:div w:id="1434670001">
                      <w:marLeft w:val="0"/>
                      <w:marRight w:val="0"/>
                      <w:marTop w:val="0"/>
                      <w:marBottom w:val="0"/>
                      <w:divBdr>
                        <w:top w:val="none" w:sz="0" w:space="0" w:color="auto"/>
                        <w:left w:val="none" w:sz="0" w:space="0" w:color="auto"/>
                        <w:bottom w:val="none" w:sz="0" w:space="0" w:color="auto"/>
                        <w:right w:val="none" w:sz="0" w:space="0" w:color="auto"/>
                      </w:divBdr>
                      <w:divsChild>
                        <w:div w:id="92006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60738">
              <w:marLeft w:val="0"/>
              <w:marRight w:val="0"/>
              <w:marTop w:val="0"/>
              <w:marBottom w:val="0"/>
              <w:divBdr>
                <w:top w:val="none" w:sz="0" w:space="0" w:color="auto"/>
                <w:left w:val="none" w:sz="0" w:space="0" w:color="auto"/>
                <w:bottom w:val="none" w:sz="0" w:space="0" w:color="auto"/>
                <w:right w:val="none" w:sz="0" w:space="0" w:color="auto"/>
              </w:divBdr>
              <w:divsChild>
                <w:div w:id="217060259">
                  <w:marLeft w:val="0"/>
                  <w:marRight w:val="0"/>
                  <w:marTop w:val="0"/>
                  <w:marBottom w:val="0"/>
                  <w:divBdr>
                    <w:top w:val="none" w:sz="0" w:space="0" w:color="auto"/>
                    <w:left w:val="none" w:sz="0" w:space="0" w:color="auto"/>
                    <w:bottom w:val="none" w:sz="0" w:space="0" w:color="auto"/>
                    <w:right w:val="none" w:sz="0" w:space="0" w:color="auto"/>
                  </w:divBdr>
                  <w:divsChild>
                    <w:div w:id="1667442786">
                      <w:marLeft w:val="0"/>
                      <w:marRight w:val="0"/>
                      <w:marTop w:val="0"/>
                      <w:marBottom w:val="0"/>
                      <w:divBdr>
                        <w:top w:val="none" w:sz="0" w:space="0" w:color="auto"/>
                        <w:left w:val="none" w:sz="0" w:space="0" w:color="auto"/>
                        <w:bottom w:val="none" w:sz="0" w:space="0" w:color="auto"/>
                        <w:right w:val="none" w:sz="0" w:space="0" w:color="auto"/>
                      </w:divBdr>
                      <w:divsChild>
                        <w:div w:id="1860703553">
                          <w:marLeft w:val="0"/>
                          <w:marRight w:val="0"/>
                          <w:marTop w:val="0"/>
                          <w:marBottom w:val="0"/>
                          <w:divBdr>
                            <w:top w:val="none" w:sz="0" w:space="0" w:color="auto"/>
                            <w:left w:val="none" w:sz="0" w:space="0" w:color="auto"/>
                            <w:bottom w:val="none" w:sz="0" w:space="0" w:color="auto"/>
                            <w:right w:val="none" w:sz="0" w:space="0" w:color="auto"/>
                          </w:divBdr>
                        </w:div>
                      </w:divsChild>
                    </w:div>
                    <w:div w:id="1765346335">
                      <w:marLeft w:val="0"/>
                      <w:marRight w:val="0"/>
                      <w:marTop w:val="0"/>
                      <w:marBottom w:val="0"/>
                      <w:divBdr>
                        <w:top w:val="none" w:sz="0" w:space="0" w:color="auto"/>
                        <w:left w:val="none" w:sz="0" w:space="0" w:color="auto"/>
                        <w:bottom w:val="none" w:sz="0" w:space="0" w:color="auto"/>
                        <w:right w:val="none" w:sz="0" w:space="0" w:color="auto"/>
                      </w:divBdr>
                      <w:divsChild>
                        <w:div w:id="126966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237325">
              <w:marLeft w:val="0"/>
              <w:marRight w:val="0"/>
              <w:marTop w:val="0"/>
              <w:marBottom w:val="0"/>
              <w:divBdr>
                <w:top w:val="none" w:sz="0" w:space="0" w:color="auto"/>
                <w:left w:val="none" w:sz="0" w:space="0" w:color="auto"/>
                <w:bottom w:val="none" w:sz="0" w:space="0" w:color="auto"/>
                <w:right w:val="none" w:sz="0" w:space="0" w:color="auto"/>
              </w:divBdr>
              <w:divsChild>
                <w:div w:id="1802066895">
                  <w:marLeft w:val="0"/>
                  <w:marRight w:val="0"/>
                  <w:marTop w:val="0"/>
                  <w:marBottom w:val="0"/>
                  <w:divBdr>
                    <w:top w:val="none" w:sz="0" w:space="0" w:color="auto"/>
                    <w:left w:val="none" w:sz="0" w:space="0" w:color="auto"/>
                    <w:bottom w:val="none" w:sz="0" w:space="0" w:color="auto"/>
                    <w:right w:val="none" w:sz="0" w:space="0" w:color="auto"/>
                  </w:divBdr>
                  <w:divsChild>
                    <w:div w:id="1033388217">
                      <w:marLeft w:val="0"/>
                      <w:marRight w:val="0"/>
                      <w:marTop w:val="0"/>
                      <w:marBottom w:val="0"/>
                      <w:divBdr>
                        <w:top w:val="none" w:sz="0" w:space="0" w:color="auto"/>
                        <w:left w:val="none" w:sz="0" w:space="0" w:color="auto"/>
                        <w:bottom w:val="none" w:sz="0" w:space="0" w:color="auto"/>
                        <w:right w:val="none" w:sz="0" w:space="0" w:color="auto"/>
                      </w:divBdr>
                      <w:divsChild>
                        <w:div w:id="828448732">
                          <w:marLeft w:val="0"/>
                          <w:marRight w:val="0"/>
                          <w:marTop w:val="0"/>
                          <w:marBottom w:val="0"/>
                          <w:divBdr>
                            <w:top w:val="none" w:sz="0" w:space="0" w:color="auto"/>
                            <w:left w:val="none" w:sz="0" w:space="0" w:color="auto"/>
                            <w:bottom w:val="none" w:sz="0" w:space="0" w:color="auto"/>
                            <w:right w:val="none" w:sz="0" w:space="0" w:color="auto"/>
                          </w:divBdr>
                        </w:div>
                      </w:divsChild>
                    </w:div>
                    <w:div w:id="2039355416">
                      <w:marLeft w:val="0"/>
                      <w:marRight w:val="0"/>
                      <w:marTop w:val="0"/>
                      <w:marBottom w:val="0"/>
                      <w:divBdr>
                        <w:top w:val="none" w:sz="0" w:space="0" w:color="auto"/>
                        <w:left w:val="none" w:sz="0" w:space="0" w:color="auto"/>
                        <w:bottom w:val="none" w:sz="0" w:space="0" w:color="auto"/>
                        <w:right w:val="none" w:sz="0" w:space="0" w:color="auto"/>
                      </w:divBdr>
                      <w:divsChild>
                        <w:div w:id="1917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037411">
              <w:marLeft w:val="0"/>
              <w:marRight w:val="0"/>
              <w:marTop w:val="0"/>
              <w:marBottom w:val="0"/>
              <w:divBdr>
                <w:top w:val="none" w:sz="0" w:space="0" w:color="auto"/>
                <w:left w:val="none" w:sz="0" w:space="0" w:color="auto"/>
                <w:bottom w:val="none" w:sz="0" w:space="0" w:color="auto"/>
                <w:right w:val="none" w:sz="0" w:space="0" w:color="auto"/>
              </w:divBdr>
              <w:divsChild>
                <w:div w:id="12658915">
                  <w:marLeft w:val="0"/>
                  <w:marRight w:val="0"/>
                  <w:marTop w:val="0"/>
                  <w:marBottom w:val="0"/>
                  <w:divBdr>
                    <w:top w:val="none" w:sz="0" w:space="0" w:color="auto"/>
                    <w:left w:val="none" w:sz="0" w:space="0" w:color="auto"/>
                    <w:bottom w:val="none" w:sz="0" w:space="0" w:color="auto"/>
                    <w:right w:val="none" w:sz="0" w:space="0" w:color="auto"/>
                  </w:divBdr>
                  <w:divsChild>
                    <w:div w:id="929049837">
                      <w:marLeft w:val="0"/>
                      <w:marRight w:val="0"/>
                      <w:marTop w:val="0"/>
                      <w:marBottom w:val="0"/>
                      <w:divBdr>
                        <w:top w:val="none" w:sz="0" w:space="0" w:color="auto"/>
                        <w:left w:val="none" w:sz="0" w:space="0" w:color="auto"/>
                        <w:bottom w:val="none" w:sz="0" w:space="0" w:color="auto"/>
                        <w:right w:val="none" w:sz="0" w:space="0" w:color="auto"/>
                      </w:divBdr>
                      <w:divsChild>
                        <w:div w:id="1809009984">
                          <w:marLeft w:val="0"/>
                          <w:marRight w:val="0"/>
                          <w:marTop w:val="0"/>
                          <w:marBottom w:val="0"/>
                          <w:divBdr>
                            <w:top w:val="none" w:sz="0" w:space="0" w:color="auto"/>
                            <w:left w:val="none" w:sz="0" w:space="0" w:color="auto"/>
                            <w:bottom w:val="none" w:sz="0" w:space="0" w:color="auto"/>
                            <w:right w:val="none" w:sz="0" w:space="0" w:color="auto"/>
                          </w:divBdr>
                        </w:div>
                      </w:divsChild>
                    </w:div>
                    <w:div w:id="131413266">
                      <w:marLeft w:val="0"/>
                      <w:marRight w:val="0"/>
                      <w:marTop w:val="0"/>
                      <w:marBottom w:val="0"/>
                      <w:divBdr>
                        <w:top w:val="none" w:sz="0" w:space="0" w:color="auto"/>
                        <w:left w:val="none" w:sz="0" w:space="0" w:color="auto"/>
                        <w:bottom w:val="none" w:sz="0" w:space="0" w:color="auto"/>
                        <w:right w:val="none" w:sz="0" w:space="0" w:color="auto"/>
                      </w:divBdr>
                      <w:divsChild>
                        <w:div w:id="2764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50698">
              <w:marLeft w:val="0"/>
              <w:marRight w:val="0"/>
              <w:marTop w:val="0"/>
              <w:marBottom w:val="0"/>
              <w:divBdr>
                <w:top w:val="none" w:sz="0" w:space="0" w:color="auto"/>
                <w:left w:val="none" w:sz="0" w:space="0" w:color="auto"/>
                <w:bottom w:val="none" w:sz="0" w:space="0" w:color="auto"/>
                <w:right w:val="none" w:sz="0" w:space="0" w:color="auto"/>
              </w:divBdr>
              <w:divsChild>
                <w:div w:id="587538501">
                  <w:marLeft w:val="0"/>
                  <w:marRight w:val="0"/>
                  <w:marTop w:val="0"/>
                  <w:marBottom w:val="0"/>
                  <w:divBdr>
                    <w:top w:val="none" w:sz="0" w:space="0" w:color="auto"/>
                    <w:left w:val="none" w:sz="0" w:space="0" w:color="auto"/>
                    <w:bottom w:val="none" w:sz="0" w:space="0" w:color="auto"/>
                    <w:right w:val="none" w:sz="0" w:space="0" w:color="auto"/>
                  </w:divBdr>
                  <w:divsChild>
                    <w:div w:id="124391751">
                      <w:marLeft w:val="0"/>
                      <w:marRight w:val="0"/>
                      <w:marTop w:val="0"/>
                      <w:marBottom w:val="0"/>
                      <w:divBdr>
                        <w:top w:val="none" w:sz="0" w:space="0" w:color="auto"/>
                        <w:left w:val="none" w:sz="0" w:space="0" w:color="auto"/>
                        <w:bottom w:val="none" w:sz="0" w:space="0" w:color="auto"/>
                        <w:right w:val="none" w:sz="0" w:space="0" w:color="auto"/>
                      </w:divBdr>
                      <w:divsChild>
                        <w:div w:id="31855394">
                          <w:marLeft w:val="0"/>
                          <w:marRight w:val="0"/>
                          <w:marTop w:val="0"/>
                          <w:marBottom w:val="0"/>
                          <w:divBdr>
                            <w:top w:val="none" w:sz="0" w:space="0" w:color="auto"/>
                            <w:left w:val="none" w:sz="0" w:space="0" w:color="auto"/>
                            <w:bottom w:val="none" w:sz="0" w:space="0" w:color="auto"/>
                            <w:right w:val="none" w:sz="0" w:space="0" w:color="auto"/>
                          </w:divBdr>
                        </w:div>
                      </w:divsChild>
                    </w:div>
                    <w:div w:id="437259069">
                      <w:marLeft w:val="0"/>
                      <w:marRight w:val="0"/>
                      <w:marTop w:val="0"/>
                      <w:marBottom w:val="0"/>
                      <w:divBdr>
                        <w:top w:val="none" w:sz="0" w:space="0" w:color="auto"/>
                        <w:left w:val="none" w:sz="0" w:space="0" w:color="auto"/>
                        <w:bottom w:val="none" w:sz="0" w:space="0" w:color="auto"/>
                        <w:right w:val="none" w:sz="0" w:space="0" w:color="auto"/>
                      </w:divBdr>
                      <w:divsChild>
                        <w:div w:id="17682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93821">
              <w:marLeft w:val="0"/>
              <w:marRight w:val="0"/>
              <w:marTop w:val="0"/>
              <w:marBottom w:val="0"/>
              <w:divBdr>
                <w:top w:val="none" w:sz="0" w:space="0" w:color="auto"/>
                <w:left w:val="none" w:sz="0" w:space="0" w:color="auto"/>
                <w:bottom w:val="none" w:sz="0" w:space="0" w:color="auto"/>
                <w:right w:val="none" w:sz="0" w:space="0" w:color="auto"/>
              </w:divBdr>
              <w:divsChild>
                <w:div w:id="1199119812">
                  <w:marLeft w:val="0"/>
                  <w:marRight w:val="0"/>
                  <w:marTop w:val="0"/>
                  <w:marBottom w:val="0"/>
                  <w:divBdr>
                    <w:top w:val="none" w:sz="0" w:space="0" w:color="auto"/>
                    <w:left w:val="none" w:sz="0" w:space="0" w:color="auto"/>
                    <w:bottom w:val="none" w:sz="0" w:space="0" w:color="auto"/>
                    <w:right w:val="none" w:sz="0" w:space="0" w:color="auto"/>
                  </w:divBdr>
                  <w:divsChild>
                    <w:div w:id="150872999">
                      <w:marLeft w:val="0"/>
                      <w:marRight w:val="0"/>
                      <w:marTop w:val="0"/>
                      <w:marBottom w:val="0"/>
                      <w:divBdr>
                        <w:top w:val="none" w:sz="0" w:space="0" w:color="auto"/>
                        <w:left w:val="none" w:sz="0" w:space="0" w:color="auto"/>
                        <w:bottom w:val="none" w:sz="0" w:space="0" w:color="auto"/>
                        <w:right w:val="none" w:sz="0" w:space="0" w:color="auto"/>
                      </w:divBdr>
                      <w:divsChild>
                        <w:div w:id="522014395">
                          <w:marLeft w:val="0"/>
                          <w:marRight w:val="0"/>
                          <w:marTop w:val="0"/>
                          <w:marBottom w:val="0"/>
                          <w:divBdr>
                            <w:top w:val="none" w:sz="0" w:space="0" w:color="auto"/>
                            <w:left w:val="none" w:sz="0" w:space="0" w:color="auto"/>
                            <w:bottom w:val="none" w:sz="0" w:space="0" w:color="auto"/>
                            <w:right w:val="none" w:sz="0" w:space="0" w:color="auto"/>
                          </w:divBdr>
                        </w:div>
                      </w:divsChild>
                    </w:div>
                    <w:div w:id="1522935976">
                      <w:marLeft w:val="0"/>
                      <w:marRight w:val="0"/>
                      <w:marTop w:val="0"/>
                      <w:marBottom w:val="0"/>
                      <w:divBdr>
                        <w:top w:val="none" w:sz="0" w:space="0" w:color="auto"/>
                        <w:left w:val="none" w:sz="0" w:space="0" w:color="auto"/>
                        <w:bottom w:val="none" w:sz="0" w:space="0" w:color="auto"/>
                        <w:right w:val="none" w:sz="0" w:space="0" w:color="auto"/>
                      </w:divBdr>
                      <w:divsChild>
                        <w:div w:id="127270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586703">
      <w:bodyDiv w:val="1"/>
      <w:marLeft w:val="0"/>
      <w:marRight w:val="0"/>
      <w:marTop w:val="0"/>
      <w:marBottom w:val="0"/>
      <w:divBdr>
        <w:top w:val="none" w:sz="0" w:space="0" w:color="auto"/>
        <w:left w:val="none" w:sz="0" w:space="0" w:color="auto"/>
        <w:bottom w:val="none" w:sz="0" w:space="0" w:color="auto"/>
        <w:right w:val="none" w:sz="0" w:space="0" w:color="auto"/>
      </w:divBdr>
    </w:div>
    <w:div w:id="997223784">
      <w:bodyDiv w:val="1"/>
      <w:marLeft w:val="0"/>
      <w:marRight w:val="0"/>
      <w:marTop w:val="0"/>
      <w:marBottom w:val="0"/>
      <w:divBdr>
        <w:top w:val="none" w:sz="0" w:space="0" w:color="auto"/>
        <w:left w:val="none" w:sz="0" w:space="0" w:color="auto"/>
        <w:bottom w:val="none" w:sz="0" w:space="0" w:color="auto"/>
        <w:right w:val="none" w:sz="0" w:space="0" w:color="auto"/>
      </w:divBdr>
      <w:divsChild>
        <w:div w:id="2112775140">
          <w:marLeft w:val="0"/>
          <w:marRight w:val="0"/>
          <w:marTop w:val="0"/>
          <w:marBottom w:val="0"/>
          <w:divBdr>
            <w:top w:val="none" w:sz="0" w:space="0" w:color="auto"/>
            <w:left w:val="none" w:sz="0" w:space="0" w:color="auto"/>
            <w:bottom w:val="none" w:sz="0" w:space="0" w:color="auto"/>
            <w:right w:val="none" w:sz="0" w:space="0" w:color="auto"/>
          </w:divBdr>
          <w:divsChild>
            <w:div w:id="319307640">
              <w:marLeft w:val="0"/>
              <w:marRight w:val="0"/>
              <w:marTop w:val="0"/>
              <w:marBottom w:val="0"/>
              <w:divBdr>
                <w:top w:val="none" w:sz="0" w:space="0" w:color="auto"/>
                <w:left w:val="none" w:sz="0" w:space="0" w:color="auto"/>
                <w:bottom w:val="none" w:sz="0" w:space="0" w:color="auto"/>
                <w:right w:val="none" w:sz="0" w:space="0" w:color="auto"/>
              </w:divBdr>
            </w:div>
          </w:divsChild>
        </w:div>
        <w:div w:id="1119028890">
          <w:marLeft w:val="0"/>
          <w:marRight w:val="0"/>
          <w:marTop w:val="0"/>
          <w:marBottom w:val="0"/>
          <w:divBdr>
            <w:top w:val="none" w:sz="0" w:space="0" w:color="auto"/>
            <w:left w:val="none" w:sz="0" w:space="0" w:color="auto"/>
            <w:bottom w:val="none" w:sz="0" w:space="0" w:color="auto"/>
            <w:right w:val="none" w:sz="0" w:space="0" w:color="auto"/>
          </w:divBdr>
          <w:divsChild>
            <w:div w:id="2032609876">
              <w:marLeft w:val="0"/>
              <w:marRight w:val="0"/>
              <w:marTop w:val="0"/>
              <w:marBottom w:val="0"/>
              <w:divBdr>
                <w:top w:val="none" w:sz="0" w:space="0" w:color="auto"/>
                <w:left w:val="none" w:sz="0" w:space="0" w:color="auto"/>
                <w:bottom w:val="none" w:sz="0" w:space="0" w:color="auto"/>
                <w:right w:val="none" w:sz="0" w:space="0" w:color="auto"/>
              </w:divBdr>
              <w:divsChild>
                <w:div w:id="1319649741">
                  <w:marLeft w:val="0"/>
                  <w:marRight w:val="0"/>
                  <w:marTop w:val="0"/>
                  <w:marBottom w:val="0"/>
                  <w:divBdr>
                    <w:top w:val="none" w:sz="0" w:space="0" w:color="auto"/>
                    <w:left w:val="none" w:sz="0" w:space="0" w:color="auto"/>
                    <w:bottom w:val="none" w:sz="0" w:space="0" w:color="auto"/>
                    <w:right w:val="none" w:sz="0" w:space="0" w:color="auto"/>
                  </w:divBdr>
                  <w:divsChild>
                    <w:div w:id="1618218740">
                      <w:marLeft w:val="0"/>
                      <w:marRight w:val="0"/>
                      <w:marTop w:val="0"/>
                      <w:marBottom w:val="0"/>
                      <w:divBdr>
                        <w:top w:val="none" w:sz="0" w:space="0" w:color="auto"/>
                        <w:left w:val="none" w:sz="0" w:space="0" w:color="auto"/>
                        <w:bottom w:val="none" w:sz="0" w:space="0" w:color="auto"/>
                        <w:right w:val="none" w:sz="0" w:space="0" w:color="auto"/>
                      </w:divBdr>
                      <w:divsChild>
                        <w:div w:id="1371688257">
                          <w:marLeft w:val="0"/>
                          <w:marRight w:val="0"/>
                          <w:marTop w:val="0"/>
                          <w:marBottom w:val="0"/>
                          <w:divBdr>
                            <w:top w:val="none" w:sz="0" w:space="0" w:color="auto"/>
                            <w:left w:val="none" w:sz="0" w:space="0" w:color="auto"/>
                            <w:bottom w:val="none" w:sz="0" w:space="0" w:color="auto"/>
                            <w:right w:val="none" w:sz="0" w:space="0" w:color="auto"/>
                          </w:divBdr>
                        </w:div>
                      </w:divsChild>
                    </w:div>
                    <w:div w:id="79328883">
                      <w:marLeft w:val="0"/>
                      <w:marRight w:val="0"/>
                      <w:marTop w:val="0"/>
                      <w:marBottom w:val="0"/>
                      <w:divBdr>
                        <w:top w:val="none" w:sz="0" w:space="0" w:color="auto"/>
                        <w:left w:val="none" w:sz="0" w:space="0" w:color="auto"/>
                        <w:bottom w:val="none" w:sz="0" w:space="0" w:color="auto"/>
                        <w:right w:val="none" w:sz="0" w:space="0" w:color="auto"/>
                      </w:divBdr>
                      <w:divsChild>
                        <w:div w:id="11058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159129">
              <w:marLeft w:val="0"/>
              <w:marRight w:val="0"/>
              <w:marTop w:val="0"/>
              <w:marBottom w:val="0"/>
              <w:divBdr>
                <w:top w:val="none" w:sz="0" w:space="0" w:color="auto"/>
                <w:left w:val="none" w:sz="0" w:space="0" w:color="auto"/>
                <w:bottom w:val="none" w:sz="0" w:space="0" w:color="auto"/>
                <w:right w:val="none" w:sz="0" w:space="0" w:color="auto"/>
              </w:divBdr>
              <w:divsChild>
                <w:div w:id="2106461361">
                  <w:marLeft w:val="0"/>
                  <w:marRight w:val="0"/>
                  <w:marTop w:val="0"/>
                  <w:marBottom w:val="0"/>
                  <w:divBdr>
                    <w:top w:val="none" w:sz="0" w:space="0" w:color="auto"/>
                    <w:left w:val="none" w:sz="0" w:space="0" w:color="auto"/>
                    <w:bottom w:val="none" w:sz="0" w:space="0" w:color="auto"/>
                    <w:right w:val="none" w:sz="0" w:space="0" w:color="auto"/>
                  </w:divBdr>
                  <w:divsChild>
                    <w:div w:id="808089472">
                      <w:marLeft w:val="0"/>
                      <w:marRight w:val="0"/>
                      <w:marTop w:val="0"/>
                      <w:marBottom w:val="0"/>
                      <w:divBdr>
                        <w:top w:val="none" w:sz="0" w:space="0" w:color="auto"/>
                        <w:left w:val="none" w:sz="0" w:space="0" w:color="auto"/>
                        <w:bottom w:val="none" w:sz="0" w:space="0" w:color="auto"/>
                        <w:right w:val="none" w:sz="0" w:space="0" w:color="auto"/>
                      </w:divBdr>
                      <w:divsChild>
                        <w:div w:id="1642733374">
                          <w:marLeft w:val="0"/>
                          <w:marRight w:val="0"/>
                          <w:marTop w:val="0"/>
                          <w:marBottom w:val="0"/>
                          <w:divBdr>
                            <w:top w:val="none" w:sz="0" w:space="0" w:color="auto"/>
                            <w:left w:val="none" w:sz="0" w:space="0" w:color="auto"/>
                            <w:bottom w:val="none" w:sz="0" w:space="0" w:color="auto"/>
                            <w:right w:val="none" w:sz="0" w:space="0" w:color="auto"/>
                          </w:divBdr>
                        </w:div>
                      </w:divsChild>
                    </w:div>
                    <w:div w:id="124079489">
                      <w:marLeft w:val="0"/>
                      <w:marRight w:val="0"/>
                      <w:marTop w:val="0"/>
                      <w:marBottom w:val="0"/>
                      <w:divBdr>
                        <w:top w:val="none" w:sz="0" w:space="0" w:color="auto"/>
                        <w:left w:val="none" w:sz="0" w:space="0" w:color="auto"/>
                        <w:bottom w:val="none" w:sz="0" w:space="0" w:color="auto"/>
                        <w:right w:val="none" w:sz="0" w:space="0" w:color="auto"/>
                      </w:divBdr>
                      <w:divsChild>
                        <w:div w:id="40495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1630">
              <w:marLeft w:val="0"/>
              <w:marRight w:val="0"/>
              <w:marTop w:val="0"/>
              <w:marBottom w:val="0"/>
              <w:divBdr>
                <w:top w:val="none" w:sz="0" w:space="0" w:color="auto"/>
                <w:left w:val="none" w:sz="0" w:space="0" w:color="auto"/>
                <w:bottom w:val="none" w:sz="0" w:space="0" w:color="auto"/>
                <w:right w:val="none" w:sz="0" w:space="0" w:color="auto"/>
              </w:divBdr>
              <w:divsChild>
                <w:div w:id="1956716002">
                  <w:marLeft w:val="0"/>
                  <w:marRight w:val="0"/>
                  <w:marTop w:val="0"/>
                  <w:marBottom w:val="0"/>
                  <w:divBdr>
                    <w:top w:val="none" w:sz="0" w:space="0" w:color="auto"/>
                    <w:left w:val="none" w:sz="0" w:space="0" w:color="auto"/>
                    <w:bottom w:val="none" w:sz="0" w:space="0" w:color="auto"/>
                    <w:right w:val="none" w:sz="0" w:space="0" w:color="auto"/>
                  </w:divBdr>
                  <w:divsChild>
                    <w:div w:id="928082971">
                      <w:marLeft w:val="0"/>
                      <w:marRight w:val="0"/>
                      <w:marTop w:val="0"/>
                      <w:marBottom w:val="0"/>
                      <w:divBdr>
                        <w:top w:val="none" w:sz="0" w:space="0" w:color="auto"/>
                        <w:left w:val="none" w:sz="0" w:space="0" w:color="auto"/>
                        <w:bottom w:val="none" w:sz="0" w:space="0" w:color="auto"/>
                        <w:right w:val="none" w:sz="0" w:space="0" w:color="auto"/>
                      </w:divBdr>
                      <w:divsChild>
                        <w:div w:id="523448058">
                          <w:marLeft w:val="0"/>
                          <w:marRight w:val="0"/>
                          <w:marTop w:val="0"/>
                          <w:marBottom w:val="0"/>
                          <w:divBdr>
                            <w:top w:val="none" w:sz="0" w:space="0" w:color="auto"/>
                            <w:left w:val="none" w:sz="0" w:space="0" w:color="auto"/>
                            <w:bottom w:val="none" w:sz="0" w:space="0" w:color="auto"/>
                            <w:right w:val="none" w:sz="0" w:space="0" w:color="auto"/>
                          </w:divBdr>
                        </w:div>
                      </w:divsChild>
                    </w:div>
                    <w:div w:id="1515265459">
                      <w:marLeft w:val="0"/>
                      <w:marRight w:val="0"/>
                      <w:marTop w:val="0"/>
                      <w:marBottom w:val="0"/>
                      <w:divBdr>
                        <w:top w:val="none" w:sz="0" w:space="0" w:color="auto"/>
                        <w:left w:val="none" w:sz="0" w:space="0" w:color="auto"/>
                        <w:bottom w:val="none" w:sz="0" w:space="0" w:color="auto"/>
                        <w:right w:val="none" w:sz="0" w:space="0" w:color="auto"/>
                      </w:divBdr>
                      <w:divsChild>
                        <w:div w:id="156402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023574">
              <w:marLeft w:val="0"/>
              <w:marRight w:val="0"/>
              <w:marTop w:val="0"/>
              <w:marBottom w:val="0"/>
              <w:divBdr>
                <w:top w:val="none" w:sz="0" w:space="0" w:color="auto"/>
                <w:left w:val="none" w:sz="0" w:space="0" w:color="auto"/>
                <w:bottom w:val="none" w:sz="0" w:space="0" w:color="auto"/>
                <w:right w:val="none" w:sz="0" w:space="0" w:color="auto"/>
              </w:divBdr>
              <w:divsChild>
                <w:div w:id="2112627403">
                  <w:marLeft w:val="0"/>
                  <w:marRight w:val="0"/>
                  <w:marTop w:val="0"/>
                  <w:marBottom w:val="0"/>
                  <w:divBdr>
                    <w:top w:val="none" w:sz="0" w:space="0" w:color="auto"/>
                    <w:left w:val="none" w:sz="0" w:space="0" w:color="auto"/>
                    <w:bottom w:val="none" w:sz="0" w:space="0" w:color="auto"/>
                    <w:right w:val="none" w:sz="0" w:space="0" w:color="auto"/>
                  </w:divBdr>
                  <w:divsChild>
                    <w:div w:id="911351653">
                      <w:marLeft w:val="0"/>
                      <w:marRight w:val="0"/>
                      <w:marTop w:val="0"/>
                      <w:marBottom w:val="0"/>
                      <w:divBdr>
                        <w:top w:val="none" w:sz="0" w:space="0" w:color="auto"/>
                        <w:left w:val="none" w:sz="0" w:space="0" w:color="auto"/>
                        <w:bottom w:val="none" w:sz="0" w:space="0" w:color="auto"/>
                        <w:right w:val="none" w:sz="0" w:space="0" w:color="auto"/>
                      </w:divBdr>
                      <w:divsChild>
                        <w:div w:id="2130660162">
                          <w:marLeft w:val="0"/>
                          <w:marRight w:val="0"/>
                          <w:marTop w:val="0"/>
                          <w:marBottom w:val="0"/>
                          <w:divBdr>
                            <w:top w:val="none" w:sz="0" w:space="0" w:color="auto"/>
                            <w:left w:val="none" w:sz="0" w:space="0" w:color="auto"/>
                            <w:bottom w:val="none" w:sz="0" w:space="0" w:color="auto"/>
                            <w:right w:val="none" w:sz="0" w:space="0" w:color="auto"/>
                          </w:divBdr>
                        </w:div>
                      </w:divsChild>
                    </w:div>
                    <w:div w:id="1507942907">
                      <w:marLeft w:val="0"/>
                      <w:marRight w:val="0"/>
                      <w:marTop w:val="0"/>
                      <w:marBottom w:val="0"/>
                      <w:divBdr>
                        <w:top w:val="none" w:sz="0" w:space="0" w:color="auto"/>
                        <w:left w:val="none" w:sz="0" w:space="0" w:color="auto"/>
                        <w:bottom w:val="none" w:sz="0" w:space="0" w:color="auto"/>
                        <w:right w:val="none" w:sz="0" w:space="0" w:color="auto"/>
                      </w:divBdr>
                      <w:divsChild>
                        <w:div w:id="1520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647081">
              <w:marLeft w:val="0"/>
              <w:marRight w:val="0"/>
              <w:marTop w:val="0"/>
              <w:marBottom w:val="0"/>
              <w:divBdr>
                <w:top w:val="none" w:sz="0" w:space="0" w:color="auto"/>
                <w:left w:val="none" w:sz="0" w:space="0" w:color="auto"/>
                <w:bottom w:val="none" w:sz="0" w:space="0" w:color="auto"/>
                <w:right w:val="none" w:sz="0" w:space="0" w:color="auto"/>
              </w:divBdr>
              <w:divsChild>
                <w:div w:id="655261202">
                  <w:marLeft w:val="0"/>
                  <w:marRight w:val="0"/>
                  <w:marTop w:val="0"/>
                  <w:marBottom w:val="0"/>
                  <w:divBdr>
                    <w:top w:val="none" w:sz="0" w:space="0" w:color="auto"/>
                    <w:left w:val="none" w:sz="0" w:space="0" w:color="auto"/>
                    <w:bottom w:val="none" w:sz="0" w:space="0" w:color="auto"/>
                    <w:right w:val="none" w:sz="0" w:space="0" w:color="auto"/>
                  </w:divBdr>
                  <w:divsChild>
                    <w:div w:id="242109805">
                      <w:marLeft w:val="0"/>
                      <w:marRight w:val="0"/>
                      <w:marTop w:val="0"/>
                      <w:marBottom w:val="0"/>
                      <w:divBdr>
                        <w:top w:val="none" w:sz="0" w:space="0" w:color="auto"/>
                        <w:left w:val="none" w:sz="0" w:space="0" w:color="auto"/>
                        <w:bottom w:val="none" w:sz="0" w:space="0" w:color="auto"/>
                        <w:right w:val="none" w:sz="0" w:space="0" w:color="auto"/>
                      </w:divBdr>
                      <w:divsChild>
                        <w:div w:id="938606949">
                          <w:marLeft w:val="0"/>
                          <w:marRight w:val="0"/>
                          <w:marTop w:val="0"/>
                          <w:marBottom w:val="0"/>
                          <w:divBdr>
                            <w:top w:val="none" w:sz="0" w:space="0" w:color="auto"/>
                            <w:left w:val="none" w:sz="0" w:space="0" w:color="auto"/>
                            <w:bottom w:val="none" w:sz="0" w:space="0" w:color="auto"/>
                            <w:right w:val="none" w:sz="0" w:space="0" w:color="auto"/>
                          </w:divBdr>
                        </w:div>
                      </w:divsChild>
                    </w:div>
                    <w:div w:id="1316648709">
                      <w:marLeft w:val="0"/>
                      <w:marRight w:val="0"/>
                      <w:marTop w:val="0"/>
                      <w:marBottom w:val="0"/>
                      <w:divBdr>
                        <w:top w:val="none" w:sz="0" w:space="0" w:color="auto"/>
                        <w:left w:val="none" w:sz="0" w:space="0" w:color="auto"/>
                        <w:bottom w:val="none" w:sz="0" w:space="0" w:color="auto"/>
                        <w:right w:val="none" w:sz="0" w:space="0" w:color="auto"/>
                      </w:divBdr>
                      <w:divsChild>
                        <w:div w:id="20889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432962">
              <w:marLeft w:val="0"/>
              <w:marRight w:val="0"/>
              <w:marTop w:val="0"/>
              <w:marBottom w:val="0"/>
              <w:divBdr>
                <w:top w:val="none" w:sz="0" w:space="0" w:color="auto"/>
                <w:left w:val="none" w:sz="0" w:space="0" w:color="auto"/>
                <w:bottom w:val="none" w:sz="0" w:space="0" w:color="auto"/>
                <w:right w:val="none" w:sz="0" w:space="0" w:color="auto"/>
              </w:divBdr>
              <w:divsChild>
                <w:div w:id="1013066675">
                  <w:marLeft w:val="0"/>
                  <w:marRight w:val="0"/>
                  <w:marTop w:val="0"/>
                  <w:marBottom w:val="0"/>
                  <w:divBdr>
                    <w:top w:val="none" w:sz="0" w:space="0" w:color="auto"/>
                    <w:left w:val="none" w:sz="0" w:space="0" w:color="auto"/>
                    <w:bottom w:val="none" w:sz="0" w:space="0" w:color="auto"/>
                    <w:right w:val="none" w:sz="0" w:space="0" w:color="auto"/>
                  </w:divBdr>
                  <w:divsChild>
                    <w:div w:id="1830435648">
                      <w:marLeft w:val="0"/>
                      <w:marRight w:val="0"/>
                      <w:marTop w:val="0"/>
                      <w:marBottom w:val="0"/>
                      <w:divBdr>
                        <w:top w:val="none" w:sz="0" w:space="0" w:color="auto"/>
                        <w:left w:val="none" w:sz="0" w:space="0" w:color="auto"/>
                        <w:bottom w:val="none" w:sz="0" w:space="0" w:color="auto"/>
                        <w:right w:val="none" w:sz="0" w:space="0" w:color="auto"/>
                      </w:divBdr>
                      <w:divsChild>
                        <w:div w:id="996225123">
                          <w:marLeft w:val="0"/>
                          <w:marRight w:val="0"/>
                          <w:marTop w:val="0"/>
                          <w:marBottom w:val="0"/>
                          <w:divBdr>
                            <w:top w:val="none" w:sz="0" w:space="0" w:color="auto"/>
                            <w:left w:val="none" w:sz="0" w:space="0" w:color="auto"/>
                            <w:bottom w:val="none" w:sz="0" w:space="0" w:color="auto"/>
                            <w:right w:val="none" w:sz="0" w:space="0" w:color="auto"/>
                          </w:divBdr>
                        </w:div>
                      </w:divsChild>
                    </w:div>
                    <w:div w:id="1115296797">
                      <w:marLeft w:val="0"/>
                      <w:marRight w:val="0"/>
                      <w:marTop w:val="0"/>
                      <w:marBottom w:val="0"/>
                      <w:divBdr>
                        <w:top w:val="none" w:sz="0" w:space="0" w:color="auto"/>
                        <w:left w:val="none" w:sz="0" w:space="0" w:color="auto"/>
                        <w:bottom w:val="none" w:sz="0" w:space="0" w:color="auto"/>
                        <w:right w:val="none" w:sz="0" w:space="0" w:color="auto"/>
                      </w:divBdr>
                      <w:divsChild>
                        <w:div w:id="71299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152917">
              <w:marLeft w:val="0"/>
              <w:marRight w:val="0"/>
              <w:marTop w:val="0"/>
              <w:marBottom w:val="0"/>
              <w:divBdr>
                <w:top w:val="none" w:sz="0" w:space="0" w:color="auto"/>
                <w:left w:val="none" w:sz="0" w:space="0" w:color="auto"/>
                <w:bottom w:val="none" w:sz="0" w:space="0" w:color="auto"/>
                <w:right w:val="none" w:sz="0" w:space="0" w:color="auto"/>
              </w:divBdr>
              <w:divsChild>
                <w:div w:id="1094321705">
                  <w:marLeft w:val="0"/>
                  <w:marRight w:val="0"/>
                  <w:marTop w:val="0"/>
                  <w:marBottom w:val="0"/>
                  <w:divBdr>
                    <w:top w:val="none" w:sz="0" w:space="0" w:color="auto"/>
                    <w:left w:val="none" w:sz="0" w:space="0" w:color="auto"/>
                    <w:bottom w:val="none" w:sz="0" w:space="0" w:color="auto"/>
                    <w:right w:val="none" w:sz="0" w:space="0" w:color="auto"/>
                  </w:divBdr>
                  <w:divsChild>
                    <w:div w:id="2031835251">
                      <w:marLeft w:val="0"/>
                      <w:marRight w:val="0"/>
                      <w:marTop w:val="0"/>
                      <w:marBottom w:val="0"/>
                      <w:divBdr>
                        <w:top w:val="none" w:sz="0" w:space="0" w:color="auto"/>
                        <w:left w:val="none" w:sz="0" w:space="0" w:color="auto"/>
                        <w:bottom w:val="none" w:sz="0" w:space="0" w:color="auto"/>
                        <w:right w:val="none" w:sz="0" w:space="0" w:color="auto"/>
                      </w:divBdr>
                      <w:divsChild>
                        <w:div w:id="1459109946">
                          <w:marLeft w:val="0"/>
                          <w:marRight w:val="0"/>
                          <w:marTop w:val="0"/>
                          <w:marBottom w:val="0"/>
                          <w:divBdr>
                            <w:top w:val="none" w:sz="0" w:space="0" w:color="auto"/>
                            <w:left w:val="none" w:sz="0" w:space="0" w:color="auto"/>
                            <w:bottom w:val="none" w:sz="0" w:space="0" w:color="auto"/>
                            <w:right w:val="none" w:sz="0" w:space="0" w:color="auto"/>
                          </w:divBdr>
                        </w:div>
                      </w:divsChild>
                    </w:div>
                    <w:div w:id="1414546135">
                      <w:marLeft w:val="0"/>
                      <w:marRight w:val="0"/>
                      <w:marTop w:val="0"/>
                      <w:marBottom w:val="0"/>
                      <w:divBdr>
                        <w:top w:val="none" w:sz="0" w:space="0" w:color="auto"/>
                        <w:left w:val="none" w:sz="0" w:space="0" w:color="auto"/>
                        <w:bottom w:val="none" w:sz="0" w:space="0" w:color="auto"/>
                        <w:right w:val="none" w:sz="0" w:space="0" w:color="auto"/>
                      </w:divBdr>
                      <w:divsChild>
                        <w:div w:id="142359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54592">
              <w:marLeft w:val="0"/>
              <w:marRight w:val="0"/>
              <w:marTop w:val="0"/>
              <w:marBottom w:val="0"/>
              <w:divBdr>
                <w:top w:val="none" w:sz="0" w:space="0" w:color="auto"/>
                <w:left w:val="none" w:sz="0" w:space="0" w:color="auto"/>
                <w:bottom w:val="none" w:sz="0" w:space="0" w:color="auto"/>
                <w:right w:val="none" w:sz="0" w:space="0" w:color="auto"/>
              </w:divBdr>
              <w:divsChild>
                <w:div w:id="317541521">
                  <w:marLeft w:val="0"/>
                  <w:marRight w:val="0"/>
                  <w:marTop w:val="0"/>
                  <w:marBottom w:val="0"/>
                  <w:divBdr>
                    <w:top w:val="none" w:sz="0" w:space="0" w:color="auto"/>
                    <w:left w:val="none" w:sz="0" w:space="0" w:color="auto"/>
                    <w:bottom w:val="none" w:sz="0" w:space="0" w:color="auto"/>
                    <w:right w:val="none" w:sz="0" w:space="0" w:color="auto"/>
                  </w:divBdr>
                  <w:divsChild>
                    <w:div w:id="771823603">
                      <w:marLeft w:val="0"/>
                      <w:marRight w:val="0"/>
                      <w:marTop w:val="0"/>
                      <w:marBottom w:val="0"/>
                      <w:divBdr>
                        <w:top w:val="none" w:sz="0" w:space="0" w:color="auto"/>
                        <w:left w:val="none" w:sz="0" w:space="0" w:color="auto"/>
                        <w:bottom w:val="none" w:sz="0" w:space="0" w:color="auto"/>
                        <w:right w:val="none" w:sz="0" w:space="0" w:color="auto"/>
                      </w:divBdr>
                      <w:divsChild>
                        <w:div w:id="1944221435">
                          <w:marLeft w:val="0"/>
                          <w:marRight w:val="0"/>
                          <w:marTop w:val="0"/>
                          <w:marBottom w:val="0"/>
                          <w:divBdr>
                            <w:top w:val="none" w:sz="0" w:space="0" w:color="auto"/>
                            <w:left w:val="none" w:sz="0" w:space="0" w:color="auto"/>
                            <w:bottom w:val="none" w:sz="0" w:space="0" w:color="auto"/>
                            <w:right w:val="none" w:sz="0" w:space="0" w:color="auto"/>
                          </w:divBdr>
                        </w:div>
                      </w:divsChild>
                    </w:div>
                    <w:div w:id="298725126">
                      <w:marLeft w:val="0"/>
                      <w:marRight w:val="0"/>
                      <w:marTop w:val="0"/>
                      <w:marBottom w:val="0"/>
                      <w:divBdr>
                        <w:top w:val="none" w:sz="0" w:space="0" w:color="auto"/>
                        <w:left w:val="none" w:sz="0" w:space="0" w:color="auto"/>
                        <w:bottom w:val="none" w:sz="0" w:space="0" w:color="auto"/>
                        <w:right w:val="none" w:sz="0" w:space="0" w:color="auto"/>
                      </w:divBdr>
                      <w:divsChild>
                        <w:div w:id="159543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276662">
      <w:bodyDiv w:val="1"/>
      <w:marLeft w:val="0"/>
      <w:marRight w:val="0"/>
      <w:marTop w:val="0"/>
      <w:marBottom w:val="0"/>
      <w:divBdr>
        <w:top w:val="none" w:sz="0" w:space="0" w:color="auto"/>
        <w:left w:val="none" w:sz="0" w:space="0" w:color="auto"/>
        <w:bottom w:val="none" w:sz="0" w:space="0" w:color="auto"/>
        <w:right w:val="none" w:sz="0" w:space="0" w:color="auto"/>
      </w:divBdr>
      <w:divsChild>
        <w:div w:id="1918320017">
          <w:marLeft w:val="0"/>
          <w:marRight w:val="0"/>
          <w:marTop w:val="0"/>
          <w:marBottom w:val="0"/>
          <w:divBdr>
            <w:top w:val="none" w:sz="0" w:space="0" w:color="auto"/>
            <w:left w:val="none" w:sz="0" w:space="0" w:color="auto"/>
            <w:bottom w:val="none" w:sz="0" w:space="0" w:color="auto"/>
            <w:right w:val="none" w:sz="0" w:space="0" w:color="auto"/>
          </w:divBdr>
          <w:divsChild>
            <w:div w:id="790587375">
              <w:marLeft w:val="0"/>
              <w:marRight w:val="0"/>
              <w:marTop w:val="0"/>
              <w:marBottom w:val="0"/>
              <w:divBdr>
                <w:top w:val="none" w:sz="0" w:space="0" w:color="auto"/>
                <w:left w:val="none" w:sz="0" w:space="0" w:color="auto"/>
                <w:bottom w:val="none" w:sz="0" w:space="0" w:color="auto"/>
                <w:right w:val="none" w:sz="0" w:space="0" w:color="auto"/>
              </w:divBdr>
            </w:div>
          </w:divsChild>
        </w:div>
        <w:div w:id="290980382">
          <w:marLeft w:val="0"/>
          <w:marRight w:val="0"/>
          <w:marTop w:val="0"/>
          <w:marBottom w:val="0"/>
          <w:divBdr>
            <w:top w:val="none" w:sz="0" w:space="0" w:color="auto"/>
            <w:left w:val="none" w:sz="0" w:space="0" w:color="auto"/>
            <w:bottom w:val="none" w:sz="0" w:space="0" w:color="auto"/>
            <w:right w:val="none" w:sz="0" w:space="0" w:color="auto"/>
          </w:divBdr>
          <w:divsChild>
            <w:div w:id="186600841">
              <w:marLeft w:val="0"/>
              <w:marRight w:val="0"/>
              <w:marTop w:val="0"/>
              <w:marBottom w:val="0"/>
              <w:divBdr>
                <w:top w:val="none" w:sz="0" w:space="0" w:color="auto"/>
                <w:left w:val="none" w:sz="0" w:space="0" w:color="auto"/>
                <w:bottom w:val="none" w:sz="0" w:space="0" w:color="auto"/>
                <w:right w:val="none" w:sz="0" w:space="0" w:color="auto"/>
              </w:divBdr>
              <w:divsChild>
                <w:div w:id="722369104">
                  <w:marLeft w:val="0"/>
                  <w:marRight w:val="0"/>
                  <w:marTop w:val="0"/>
                  <w:marBottom w:val="0"/>
                  <w:divBdr>
                    <w:top w:val="none" w:sz="0" w:space="0" w:color="auto"/>
                    <w:left w:val="none" w:sz="0" w:space="0" w:color="auto"/>
                    <w:bottom w:val="none" w:sz="0" w:space="0" w:color="auto"/>
                    <w:right w:val="none" w:sz="0" w:space="0" w:color="auto"/>
                  </w:divBdr>
                  <w:divsChild>
                    <w:div w:id="532154695">
                      <w:marLeft w:val="0"/>
                      <w:marRight w:val="0"/>
                      <w:marTop w:val="0"/>
                      <w:marBottom w:val="0"/>
                      <w:divBdr>
                        <w:top w:val="none" w:sz="0" w:space="0" w:color="auto"/>
                        <w:left w:val="none" w:sz="0" w:space="0" w:color="auto"/>
                        <w:bottom w:val="none" w:sz="0" w:space="0" w:color="auto"/>
                        <w:right w:val="none" w:sz="0" w:space="0" w:color="auto"/>
                      </w:divBdr>
                      <w:divsChild>
                        <w:div w:id="1823154262">
                          <w:marLeft w:val="0"/>
                          <w:marRight w:val="0"/>
                          <w:marTop w:val="0"/>
                          <w:marBottom w:val="0"/>
                          <w:divBdr>
                            <w:top w:val="none" w:sz="0" w:space="0" w:color="auto"/>
                            <w:left w:val="none" w:sz="0" w:space="0" w:color="auto"/>
                            <w:bottom w:val="none" w:sz="0" w:space="0" w:color="auto"/>
                            <w:right w:val="none" w:sz="0" w:space="0" w:color="auto"/>
                          </w:divBdr>
                        </w:div>
                      </w:divsChild>
                    </w:div>
                    <w:div w:id="972061419">
                      <w:marLeft w:val="0"/>
                      <w:marRight w:val="0"/>
                      <w:marTop w:val="0"/>
                      <w:marBottom w:val="0"/>
                      <w:divBdr>
                        <w:top w:val="none" w:sz="0" w:space="0" w:color="auto"/>
                        <w:left w:val="none" w:sz="0" w:space="0" w:color="auto"/>
                        <w:bottom w:val="none" w:sz="0" w:space="0" w:color="auto"/>
                        <w:right w:val="none" w:sz="0" w:space="0" w:color="auto"/>
                      </w:divBdr>
                      <w:divsChild>
                        <w:div w:id="8219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188328">
              <w:marLeft w:val="0"/>
              <w:marRight w:val="0"/>
              <w:marTop w:val="0"/>
              <w:marBottom w:val="0"/>
              <w:divBdr>
                <w:top w:val="none" w:sz="0" w:space="0" w:color="auto"/>
                <w:left w:val="none" w:sz="0" w:space="0" w:color="auto"/>
                <w:bottom w:val="none" w:sz="0" w:space="0" w:color="auto"/>
                <w:right w:val="none" w:sz="0" w:space="0" w:color="auto"/>
              </w:divBdr>
              <w:divsChild>
                <w:div w:id="1618103537">
                  <w:marLeft w:val="0"/>
                  <w:marRight w:val="0"/>
                  <w:marTop w:val="0"/>
                  <w:marBottom w:val="0"/>
                  <w:divBdr>
                    <w:top w:val="none" w:sz="0" w:space="0" w:color="auto"/>
                    <w:left w:val="none" w:sz="0" w:space="0" w:color="auto"/>
                    <w:bottom w:val="none" w:sz="0" w:space="0" w:color="auto"/>
                    <w:right w:val="none" w:sz="0" w:space="0" w:color="auto"/>
                  </w:divBdr>
                  <w:divsChild>
                    <w:div w:id="1507866624">
                      <w:marLeft w:val="0"/>
                      <w:marRight w:val="0"/>
                      <w:marTop w:val="0"/>
                      <w:marBottom w:val="0"/>
                      <w:divBdr>
                        <w:top w:val="none" w:sz="0" w:space="0" w:color="auto"/>
                        <w:left w:val="none" w:sz="0" w:space="0" w:color="auto"/>
                        <w:bottom w:val="none" w:sz="0" w:space="0" w:color="auto"/>
                        <w:right w:val="none" w:sz="0" w:space="0" w:color="auto"/>
                      </w:divBdr>
                      <w:divsChild>
                        <w:div w:id="587426102">
                          <w:marLeft w:val="0"/>
                          <w:marRight w:val="0"/>
                          <w:marTop w:val="0"/>
                          <w:marBottom w:val="0"/>
                          <w:divBdr>
                            <w:top w:val="none" w:sz="0" w:space="0" w:color="auto"/>
                            <w:left w:val="none" w:sz="0" w:space="0" w:color="auto"/>
                            <w:bottom w:val="none" w:sz="0" w:space="0" w:color="auto"/>
                            <w:right w:val="none" w:sz="0" w:space="0" w:color="auto"/>
                          </w:divBdr>
                        </w:div>
                      </w:divsChild>
                    </w:div>
                    <w:div w:id="693768412">
                      <w:marLeft w:val="0"/>
                      <w:marRight w:val="0"/>
                      <w:marTop w:val="0"/>
                      <w:marBottom w:val="0"/>
                      <w:divBdr>
                        <w:top w:val="none" w:sz="0" w:space="0" w:color="auto"/>
                        <w:left w:val="none" w:sz="0" w:space="0" w:color="auto"/>
                        <w:bottom w:val="none" w:sz="0" w:space="0" w:color="auto"/>
                        <w:right w:val="none" w:sz="0" w:space="0" w:color="auto"/>
                      </w:divBdr>
                      <w:divsChild>
                        <w:div w:id="486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283">
              <w:marLeft w:val="0"/>
              <w:marRight w:val="0"/>
              <w:marTop w:val="0"/>
              <w:marBottom w:val="0"/>
              <w:divBdr>
                <w:top w:val="none" w:sz="0" w:space="0" w:color="auto"/>
                <w:left w:val="none" w:sz="0" w:space="0" w:color="auto"/>
                <w:bottom w:val="none" w:sz="0" w:space="0" w:color="auto"/>
                <w:right w:val="none" w:sz="0" w:space="0" w:color="auto"/>
              </w:divBdr>
              <w:divsChild>
                <w:div w:id="760176093">
                  <w:marLeft w:val="0"/>
                  <w:marRight w:val="0"/>
                  <w:marTop w:val="0"/>
                  <w:marBottom w:val="0"/>
                  <w:divBdr>
                    <w:top w:val="none" w:sz="0" w:space="0" w:color="auto"/>
                    <w:left w:val="none" w:sz="0" w:space="0" w:color="auto"/>
                    <w:bottom w:val="none" w:sz="0" w:space="0" w:color="auto"/>
                    <w:right w:val="none" w:sz="0" w:space="0" w:color="auto"/>
                  </w:divBdr>
                  <w:divsChild>
                    <w:div w:id="1926500362">
                      <w:marLeft w:val="0"/>
                      <w:marRight w:val="0"/>
                      <w:marTop w:val="0"/>
                      <w:marBottom w:val="0"/>
                      <w:divBdr>
                        <w:top w:val="none" w:sz="0" w:space="0" w:color="auto"/>
                        <w:left w:val="none" w:sz="0" w:space="0" w:color="auto"/>
                        <w:bottom w:val="none" w:sz="0" w:space="0" w:color="auto"/>
                        <w:right w:val="none" w:sz="0" w:space="0" w:color="auto"/>
                      </w:divBdr>
                      <w:divsChild>
                        <w:div w:id="1096049884">
                          <w:marLeft w:val="0"/>
                          <w:marRight w:val="0"/>
                          <w:marTop w:val="0"/>
                          <w:marBottom w:val="0"/>
                          <w:divBdr>
                            <w:top w:val="none" w:sz="0" w:space="0" w:color="auto"/>
                            <w:left w:val="none" w:sz="0" w:space="0" w:color="auto"/>
                            <w:bottom w:val="none" w:sz="0" w:space="0" w:color="auto"/>
                            <w:right w:val="none" w:sz="0" w:space="0" w:color="auto"/>
                          </w:divBdr>
                        </w:div>
                      </w:divsChild>
                    </w:div>
                    <w:div w:id="2003268033">
                      <w:marLeft w:val="0"/>
                      <w:marRight w:val="0"/>
                      <w:marTop w:val="0"/>
                      <w:marBottom w:val="0"/>
                      <w:divBdr>
                        <w:top w:val="none" w:sz="0" w:space="0" w:color="auto"/>
                        <w:left w:val="none" w:sz="0" w:space="0" w:color="auto"/>
                        <w:bottom w:val="none" w:sz="0" w:space="0" w:color="auto"/>
                        <w:right w:val="none" w:sz="0" w:space="0" w:color="auto"/>
                      </w:divBdr>
                      <w:divsChild>
                        <w:div w:id="159285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738814">
              <w:marLeft w:val="0"/>
              <w:marRight w:val="0"/>
              <w:marTop w:val="0"/>
              <w:marBottom w:val="0"/>
              <w:divBdr>
                <w:top w:val="none" w:sz="0" w:space="0" w:color="auto"/>
                <w:left w:val="none" w:sz="0" w:space="0" w:color="auto"/>
                <w:bottom w:val="none" w:sz="0" w:space="0" w:color="auto"/>
                <w:right w:val="none" w:sz="0" w:space="0" w:color="auto"/>
              </w:divBdr>
              <w:divsChild>
                <w:div w:id="1993560805">
                  <w:marLeft w:val="0"/>
                  <w:marRight w:val="0"/>
                  <w:marTop w:val="0"/>
                  <w:marBottom w:val="0"/>
                  <w:divBdr>
                    <w:top w:val="none" w:sz="0" w:space="0" w:color="auto"/>
                    <w:left w:val="none" w:sz="0" w:space="0" w:color="auto"/>
                    <w:bottom w:val="none" w:sz="0" w:space="0" w:color="auto"/>
                    <w:right w:val="none" w:sz="0" w:space="0" w:color="auto"/>
                  </w:divBdr>
                  <w:divsChild>
                    <w:div w:id="1685088514">
                      <w:marLeft w:val="0"/>
                      <w:marRight w:val="0"/>
                      <w:marTop w:val="0"/>
                      <w:marBottom w:val="0"/>
                      <w:divBdr>
                        <w:top w:val="none" w:sz="0" w:space="0" w:color="auto"/>
                        <w:left w:val="none" w:sz="0" w:space="0" w:color="auto"/>
                        <w:bottom w:val="none" w:sz="0" w:space="0" w:color="auto"/>
                        <w:right w:val="none" w:sz="0" w:space="0" w:color="auto"/>
                      </w:divBdr>
                      <w:divsChild>
                        <w:div w:id="946078943">
                          <w:marLeft w:val="0"/>
                          <w:marRight w:val="0"/>
                          <w:marTop w:val="0"/>
                          <w:marBottom w:val="0"/>
                          <w:divBdr>
                            <w:top w:val="none" w:sz="0" w:space="0" w:color="auto"/>
                            <w:left w:val="none" w:sz="0" w:space="0" w:color="auto"/>
                            <w:bottom w:val="none" w:sz="0" w:space="0" w:color="auto"/>
                            <w:right w:val="none" w:sz="0" w:space="0" w:color="auto"/>
                          </w:divBdr>
                        </w:div>
                      </w:divsChild>
                    </w:div>
                    <w:div w:id="346253686">
                      <w:marLeft w:val="0"/>
                      <w:marRight w:val="0"/>
                      <w:marTop w:val="0"/>
                      <w:marBottom w:val="0"/>
                      <w:divBdr>
                        <w:top w:val="none" w:sz="0" w:space="0" w:color="auto"/>
                        <w:left w:val="none" w:sz="0" w:space="0" w:color="auto"/>
                        <w:bottom w:val="none" w:sz="0" w:space="0" w:color="auto"/>
                        <w:right w:val="none" w:sz="0" w:space="0" w:color="auto"/>
                      </w:divBdr>
                      <w:divsChild>
                        <w:div w:id="7009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8573">
              <w:marLeft w:val="0"/>
              <w:marRight w:val="0"/>
              <w:marTop w:val="0"/>
              <w:marBottom w:val="0"/>
              <w:divBdr>
                <w:top w:val="none" w:sz="0" w:space="0" w:color="auto"/>
                <w:left w:val="none" w:sz="0" w:space="0" w:color="auto"/>
                <w:bottom w:val="none" w:sz="0" w:space="0" w:color="auto"/>
                <w:right w:val="none" w:sz="0" w:space="0" w:color="auto"/>
              </w:divBdr>
              <w:divsChild>
                <w:div w:id="1277373572">
                  <w:marLeft w:val="0"/>
                  <w:marRight w:val="0"/>
                  <w:marTop w:val="0"/>
                  <w:marBottom w:val="0"/>
                  <w:divBdr>
                    <w:top w:val="none" w:sz="0" w:space="0" w:color="auto"/>
                    <w:left w:val="none" w:sz="0" w:space="0" w:color="auto"/>
                    <w:bottom w:val="none" w:sz="0" w:space="0" w:color="auto"/>
                    <w:right w:val="none" w:sz="0" w:space="0" w:color="auto"/>
                  </w:divBdr>
                  <w:divsChild>
                    <w:div w:id="1575357914">
                      <w:marLeft w:val="0"/>
                      <w:marRight w:val="0"/>
                      <w:marTop w:val="0"/>
                      <w:marBottom w:val="0"/>
                      <w:divBdr>
                        <w:top w:val="none" w:sz="0" w:space="0" w:color="auto"/>
                        <w:left w:val="none" w:sz="0" w:space="0" w:color="auto"/>
                        <w:bottom w:val="none" w:sz="0" w:space="0" w:color="auto"/>
                        <w:right w:val="none" w:sz="0" w:space="0" w:color="auto"/>
                      </w:divBdr>
                      <w:divsChild>
                        <w:div w:id="324482601">
                          <w:marLeft w:val="0"/>
                          <w:marRight w:val="0"/>
                          <w:marTop w:val="0"/>
                          <w:marBottom w:val="0"/>
                          <w:divBdr>
                            <w:top w:val="none" w:sz="0" w:space="0" w:color="auto"/>
                            <w:left w:val="none" w:sz="0" w:space="0" w:color="auto"/>
                            <w:bottom w:val="none" w:sz="0" w:space="0" w:color="auto"/>
                            <w:right w:val="none" w:sz="0" w:space="0" w:color="auto"/>
                          </w:divBdr>
                        </w:div>
                      </w:divsChild>
                    </w:div>
                    <w:div w:id="1913663203">
                      <w:marLeft w:val="0"/>
                      <w:marRight w:val="0"/>
                      <w:marTop w:val="0"/>
                      <w:marBottom w:val="0"/>
                      <w:divBdr>
                        <w:top w:val="none" w:sz="0" w:space="0" w:color="auto"/>
                        <w:left w:val="none" w:sz="0" w:space="0" w:color="auto"/>
                        <w:bottom w:val="none" w:sz="0" w:space="0" w:color="auto"/>
                        <w:right w:val="none" w:sz="0" w:space="0" w:color="auto"/>
                      </w:divBdr>
                      <w:divsChild>
                        <w:div w:id="209566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2697">
              <w:marLeft w:val="0"/>
              <w:marRight w:val="0"/>
              <w:marTop w:val="0"/>
              <w:marBottom w:val="0"/>
              <w:divBdr>
                <w:top w:val="none" w:sz="0" w:space="0" w:color="auto"/>
                <w:left w:val="none" w:sz="0" w:space="0" w:color="auto"/>
                <w:bottom w:val="none" w:sz="0" w:space="0" w:color="auto"/>
                <w:right w:val="none" w:sz="0" w:space="0" w:color="auto"/>
              </w:divBdr>
              <w:divsChild>
                <w:div w:id="2106802393">
                  <w:marLeft w:val="0"/>
                  <w:marRight w:val="0"/>
                  <w:marTop w:val="0"/>
                  <w:marBottom w:val="0"/>
                  <w:divBdr>
                    <w:top w:val="none" w:sz="0" w:space="0" w:color="auto"/>
                    <w:left w:val="none" w:sz="0" w:space="0" w:color="auto"/>
                    <w:bottom w:val="none" w:sz="0" w:space="0" w:color="auto"/>
                    <w:right w:val="none" w:sz="0" w:space="0" w:color="auto"/>
                  </w:divBdr>
                  <w:divsChild>
                    <w:div w:id="673071497">
                      <w:marLeft w:val="0"/>
                      <w:marRight w:val="0"/>
                      <w:marTop w:val="0"/>
                      <w:marBottom w:val="0"/>
                      <w:divBdr>
                        <w:top w:val="none" w:sz="0" w:space="0" w:color="auto"/>
                        <w:left w:val="none" w:sz="0" w:space="0" w:color="auto"/>
                        <w:bottom w:val="none" w:sz="0" w:space="0" w:color="auto"/>
                        <w:right w:val="none" w:sz="0" w:space="0" w:color="auto"/>
                      </w:divBdr>
                      <w:divsChild>
                        <w:div w:id="429010588">
                          <w:marLeft w:val="0"/>
                          <w:marRight w:val="0"/>
                          <w:marTop w:val="0"/>
                          <w:marBottom w:val="0"/>
                          <w:divBdr>
                            <w:top w:val="none" w:sz="0" w:space="0" w:color="auto"/>
                            <w:left w:val="none" w:sz="0" w:space="0" w:color="auto"/>
                            <w:bottom w:val="none" w:sz="0" w:space="0" w:color="auto"/>
                            <w:right w:val="none" w:sz="0" w:space="0" w:color="auto"/>
                          </w:divBdr>
                        </w:div>
                      </w:divsChild>
                    </w:div>
                    <w:div w:id="9992631">
                      <w:marLeft w:val="0"/>
                      <w:marRight w:val="0"/>
                      <w:marTop w:val="0"/>
                      <w:marBottom w:val="0"/>
                      <w:divBdr>
                        <w:top w:val="none" w:sz="0" w:space="0" w:color="auto"/>
                        <w:left w:val="none" w:sz="0" w:space="0" w:color="auto"/>
                        <w:bottom w:val="none" w:sz="0" w:space="0" w:color="auto"/>
                        <w:right w:val="none" w:sz="0" w:space="0" w:color="auto"/>
                      </w:divBdr>
                      <w:divsChild>
                        <w:div w:id="8546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45858">
              <w:marLeft w:val="0"/>
              <w:marRight w:val="0"/>
              <w:marTop w:val="0"/>
              <w:marBottom w:val="0"/>
              <w:divBdr>
                <w:top w:val="none" w:sz="0" w:space="0" w:color="auto"/>
                <w:left w:val="none" w:sz="0" w:space="0" w:color="auto"/>
                <w:bottom w:val="none" w:sz="0" w:space="0" w:color="auto"/>
                <w:right w:val="none" w:sz="0" w:space="0" w:color="auto"/>
              </w:divBdr>
              <w:divsChild>
                <w:div w:id="301422969">
                  <w:marLeft w:val="0"/>
                  <w:marRight w:val="0"/>
                  <w:marTop w:val="0"/>
                  <w:marBottom w:val="0"/>
                  <w:divBdr>
                    <w:top w:val="none" w:sz="0" w:space="0" w:color="auto"/>
                    <w:left w:val="none" w:sz="0" w:space="0" w:color="auto"/>
                    <w:bottom w:val="none" w:sz="0" w:space="0" w:color="auto"/>
                    <w:right w:val="none" w:sz="0" w:space="0" w:color="auto"/>
                  </w:divBdr>
                  <w:divsChild>
                    <w:div w:id="1870991919">
                      <w:marLeft w:val="0"/>
                      <w:marRight w:val="0"/>
                      <w:marTop w:val="0"/>
                      <w:marBottom w:val="0"/>
                      <w:divBdr>
                        <w:top w:val="none" w:sz="0" w:space="0" w:color="auto"/>
                        <w:left w:val="none" w:sz="0" w:space="0" w:color="auto"/>
                        <w:bottom w:val="none" w:sz="0" w:space="0" w:color="auto"/>
                        <w:right w:val="none" w:sz="0" w:space="0" w:color="auto"/>
                      </w:divBdr>
                      <w:divsChild>
                        <w:div w:id="1161117743">
                          <w:marLeft w:val="0"/>
                          <w:marRight w:val="0"/>
                          <w:marTop w:val="0"/>
                          <w:marBottom w:val="0"/>
                          <w:divBdr>
                            <w:top w:val="none" w:sz="0" w:space="0" w:color="auto"/>
                            <w:left w:val="none" w:sz="0" w:space="0" w:color="auto"/>
                            <w:bottom w:val="none" w:sz="0" w:space="0" w:color="auto"/>
                            <w:right w:val="none" w:sz="0" w:space="0" w:color="auto"/>
                          </w:divBdr>
                        </w:div>
                      </w:divsChild>
                    </w:div>
                    <w:div w:id="1661884746">
                      <w:marLeft w:val="0"/>
                      <w:marRight w:val="0"/>
                      <w:marTop w:val="0"/>
                      <w:marBottom w:val="0"/>
                      <w:divBdr>
                        <w:top w:val="none" w:sz="0" w:space="0" w:color="auto"/>
                        <w:left w:val="none" w:sz="0" w:space="0" w:color="auto"/>
                        <w:bottom w:val="none" w:sz="0" w:space="0" w:color="auto"/>
                        <w:right w:val="none" w:sz="0" w:space="0" w:color="auto"/>
                      </w:divBdr>
                      <w:divsChild>
                        <w:div w:id="75775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68047">
              <w:marLeft w:val="0"/>
              <w:marRight w:val="0"/>
              <w:marTop w:val="0"/>
              <w:marBottom w:val="0"/>
              <w:divBdr>
                <w:top w:val="none" w:sz="0" w:space="0" w:color="auto"/>
                <w:left w:val="none" w:sz="0" w:space="0" w:color="auto"/>
                <w:bottom w:val="none" w:sz="0" w:space="0" w:color="auto"/>
                <w:right w:val="none" w:sz="0" w:space="0" w:color="auto"/>
              </w:divBdr>
              <w:divsChild>
                <w:div w:id="1515001351">
                  <w:marLeft w:val="0"/>
                  <w:marRight w:val="0"/>
                  <w:marTop w:val="0"/>
                  <w:marBottom w:val="0"/>
                  <w:divBdr>
                    <w:top w:val="none" w:sz="0" w:space="0" w:color="auto"/>
                    <w:left w:val="none" w:sz="0" w:space="0" w:color="auto"/>
                    <w:bottom w:val="none" w:sz="0" w:space="0" w:color="auto"/>
                    <w:right w:val="none" w:sz="0" w:space="0" w:color="auto"/>
                  </w:divBdr>
                  <w:divsChild>
                    <w:div w:id="1412240421">
                      <w:marLeft w:val="0"/>
                      <w:marRight w:val="0"/>
                      <w:marTop w:val="0"/>
                      <w:marBottom w:val="0"/>
                      <w:divBdr>
                        <w:top w:val="none" w:sz="0" w:space="0" w:color="auto"/>
                        <w:left w:val="none" w:sz="0" w:space="0" w:color="auto"/>
                        <w:bottom w:val="none" w:sz="0" w:space="0" w:color="auto"/>
                        <w:right w:val="none" w:sz="0" w:space="0" w:color="auto"/>
                      </w:divBdr>
                      <w:divsChild>
                        <w:div w:id="1720279129">
                          <w:marLeft w:val="0"/>
                          <w:marRight w:val="0"/>
                          <w:marTop w:val="0"/>
                          <w:marBottom w:val="0"/>
                          <w:divBdr>
                            <w:top w:val="none" w:sz="0" w:space="0" w:color="auto"/>
                            <w:left w:val="none" w:sz="0" w:space="0" w:color="auto"/>
                            <w:bottom w:val="none" w:sz="0" w:space="0" w:color="auto"/>
                            <w:right w:val="none" w:sz="0" w:space="0" w:color="auto"/>
                          </w:divBdr>
                        </w:div>
                      </w:divsChild>
                    </w:div>
                    <w:div w:id="1318805429">
                      <w:marLeft w:val="0"/>
                      <w:marRight w:val="0"/>
                      <w:marTop w:val="0"/>
                      <w:marBottom w:val="0"/>
                      <w:divBdr>
                        <w:top w:val="none" w:sz="0" w:space="0" w:color="auto"/>
                        <w:left w:val="none" w:sz="0" w:space="0" w:color="auto"/>
                        <w:bottom w:val="none" w:sz="0" w:space="0" w:color="auto"/>
                        <w:right w:val="none" w:sz="0" w:space="0" w:color="auto"/>
                      </w:divBdr>
                      <w:divsChild>
                        <w:div w:id="134462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537290">
      <w:bodyDiv w:val="1"/>
      <w:marLeft w:val="0"/>
      <w:marRight w:val="0"/>
      <w:marTop w:val="0"/>
      <w:marBottom w:val="0"/>
      <w:divBdr>
        <w:top w:val="none" w:sz="0" w:space="0" w:color="auto"/>
        <w:left w:val="none" w:sz="0" w:space="0" w:color="auto"/>
        <w:bottom w:val="none" w:sz="0" w:space="0" w:color="auto"/>
        <w:right w:val="none" w:sz="0" w:space="0" w:color="auto"/>
      </w:divBdr>
      <w:divsChild>
        <w:div w:id="1852838269">
          <w:marLeft w:val="0"/>
          <w:marRight w:val="0"/>
          <w:marTop w:val="0"/>
          <w:marBottom w:val="0"/>
          <w:divBdr>
            <w:top w:val="none" w:sz="0" w:space="0" w:color="auto"/>
            <w:left w:val="none" w:sz="0" w:space="0" w:color="auto"/>
            <w:bottom w:val="none" w:sz="0" w:space="0" w:color="auto"/>
            <w:right w:val="none" w:sz="0" w:space="0" w:color="auto"/>
          </w:divBdr>
          <w:divsChild>
            <w:div w:id="1749577548">
              <w:marLeft w:val="0"/>
              <w:marRight w:val="0"/>
              <w:marTop w:val="0"/>
              <w:marBottom w:val="0"/>
              <w:divBdr>
                <w:top w:val="none" w:sz="0" w:space="0" w:color="auto"/>
                <w:left w:val="none" w:sz="0" w:space="0" w:color="auto"/>
                <w:bottom w:val="none" w:sz="0" w:space="0" w:color="auto"/>
                <w:right w:val="none" w:sz="0" w:space="0" w:color="auto"/>
              </w:divBdr>
            </w:div>
          </w:divsChild>
        </w:div>
        <w:div w:id="102193778">
          <w:marLeft w:val="0"/>
          <w:marRight w:val="0"/>
          <w:marTop w:val="0"/>
          <w:marBottom w:val="0"/>
          <w:divBdr>
            <w:top w:val="none" w:sz="0" w:space="0" w:color="auto"/>
            <w:left w:val="none" w:sz="0" w:space="0" w:color="auto"/>
            <w:bottom w:val="none" w:sz="0" w:space="0" w:color="auto"/>
            <w:right w:val="none" w:sz="0" w:space="0" w:color="auto"/>
          </w:divBdr>
          <w:divsChild>
            <w:div w:id="2036076289">
              <w:marLeft w:val="0"/>
              <w:marRight w:val="0"/>
              <w:marTop w:val="0"/>
              <w:marBottom w:val="0"/>
              <w:divBdr>
                <w:top w:val="none" w:sz="0" w:space="0" w:color="auto"/>
                <w:left w:val="none" w:sz="0" w:space="0" w:color="auto"/>
                <w:bottom w:val="none" w:sz="0" w:space="0" w:color="auto"/>
                <w:right w:val="none" w:sz="0" w:space="0" w:color="auto"/>
              </w:divBdr>
              <w:divsChild>
                <w:div w:id="2015375783">
                  <w:marLeft w:val="0"/>
                  <w:marRight w:val="0"/>
                  <w:marTop w:val="0"/>
                  <w:marBottom w:val="0"/>
                  <w:divBdr>
                    <w:top w:val="none" w:sz="0" w:space="0" w:color="auto"/>
                    <w:left w:val="none" w:sz="0" w:space="0" w:color="auto"/>
                    <w:bottom w:val="none" w:sz="0" w:space="0" w:color="auto"/>
                    <w:right w:val="none" w:sz="0" w:space="0" w:color="auto"/>
                  </w:divBdr>
                  <w:divsChild>
                    <w:div w:id="1439791591">
                      <w:marLeft w:val="0"/>
                      <w:marRight w:val="0"/>
                      <w:marTop w:val="0"/>
                      <w:marBottom w:val="0"/>
                      <w:divBdr>
                        <w:top w:val="none" w:sz="0" w:space="0" w:color="auto"/>
                        <w:left w:val="none" w:sz="0" w:space="0" w:color="auto"/>
                        <w:bottom w:val="none" w:sz="0" w:space="0" w:color="auto"/>
                        <w:right w:val="none" w:sz="0" w:space="0" w:color="auto"/>
                      </w:divBdr>
                      <w:divsChild>
                        <w:div w:id="1930187447">
                          <w:marLeft w:val="0"/>
                          <w:marRight w:val="0"/>
                          <w:marTop w:val="0"/>
                          <w:marBottom w:val="0"/>
                          <w:divBdr>
                            <w:top w:val="none" w:sz="0" w:space="0" w:color="auto"/>
                            <w:left w:val="none" w:sz="0" w:space="0" w:color="auto"/>
                            <w:bottom w:val="none" w:sz="0" w:space="0" w:color="auto"/>
                            <w:right w:val="none" w:sz="0" w:space="0" w:color="auto"/>
                          </w:divBdr>
                        </w:div>
                      </w:divsChild>
                    </w:div>
                    <w:div w:id="684092937">
                      <w:marLeft w:val="0"/>
                      <w:marRight w:val="0"/>
                      <w:marTop w:val="0"/>
                      <w:marBottom w:val="0"/>
                      <w:divBdr>
                        <w:top w:val="none" w:sz="0" w:space="0" w:color="auto"/>
                        <w:left w:val="none" w:sz="0" w:space="0" w:color="auto"/>
                        <w:bottom w:val="none" w:sz="0" w:space="0" w:color="auto"/>
                        <w:right w:val="none" w:sz="0" w:space="0" w:color="auto"/>
                      </w:divBdr>
                      <w:divsChild>
                        <w:div w:id="91258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87599">
              <w:marLeft w:val="0"/>
              <w:marRight w:val="0"/>
              <w:marTop w:val="0"/>
              <w:marBottom w:val="0"/>
              <w:divBdr>
                <w:top w:val="none" w:sz="0" w:space="0" w:color="auto"/>
                <w:left w:val="none" w:sz="0" w:space="0" w:color="auto"/>
                <w:bottom w:val="none" w:sz="0" w:space="0" w:color="auto"/>
                <w:right w:val="none" w:sz="0" w:space="0" w:color="auto"/>
              </w:divBdr>
              <w:divsChild>
                <w:div w:id="1660688613">
                  <w:marLeft w:val="0"/>
                  <w:marRight w:val="0"/>
                  <w:marTop w:val="0"/>
                  <w:marBottom w:val="0"/>
                  <w:divBdr>
                    <w:top w:val="none" w:sz="0" w:space="0" w:color="auto"/>
                    <w:left w:val="none" w:sz="0" w:space="0" w:color="auto"/>
                    <w:bottom w:val="none" w:sz="0" w:space="0" w:color="auto"/>
                    <w:right w:val="none" w:sz="0" w:space="0" w:color="auto"/>
                  </w:divBdr>
                  <w:divsChild>
                    <w:div w:id="235864664">
                      <w:marLeft w:val="0"/>
                      <w:marRight w:val="0"/>
                      <w:marTop w:val="0"/>
                      <w:marBottom w:val="0"/>
                      <w:divBdr>
                        <w:top w:val="none" w:sz="0" w:space="0" w:color="auto"/>
                        <w:left w:val="none" w:sz="0" w:space="0" w:color="auto"/>
                        <w:bottom w:val="none" w:sz="0" w:space="0" w:color="auto"/>
                        <w:right w:val="none" w:sz="0" w:space="0" w:color="auto"/>
                      </w:divBdr>
                      <w:divsChild>
                        <w:div w:id="617567949">
                          <w:marLeft w:val="0"/>
                          <w:marRight w:val="0"/>
                          <w:marTop w:val="0"/>
                          <w:marBottom w:val="0"/>
                          <w:divBdr>
                            <w:top w:val="none" w:sz="0" w:space="0" w:color="auto"/>
                            <w:left w:val="none" w:sz="0" w:space="0" w:color="auto"/>
                            <w:bottom w:val="none" w:sz="0" w:space="0" w:color="auto"/>
                            <w:right w:val="none" w:sz="0" w:space="0" w:color="auto"/>
                          </w:divBdr>
                        </w:div>
                      </w:divsChild>
                    </w:div>
                    <w:div w:id="1562786456">
                      <w:marLeft w:val="0"/>
                      <w:marRight w:val="0"/>
                      <w:marTop w:val="0"/>
                      <w:marBottom w:val="0"/>
                      <w:divBdr>
                        <w:top w:val="none" w:sz="0" w:space="0" w:color="auto"/>
                        <w:left w:val="none" w:sz="0" w:space="0" w:color="auto"/>
                        <w:bottom w:val="none" w:sz="0" w:space="0" w:color="auto"/>
                        <w:right w:val="none" w:sz="0" w:space="0" w:color="auto"/>
                      </w:divBdr>
                      <w:divsChild>
                        <w:div w:id="9575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589370">
              <w:marLeft w:val="0"/>
              <w:marRight w:val="0"/>
              <w:marTop w:val="0"/>
              <w:marBottom w:val="0"/>
              <w:divBdr>
                <w:top w:val="none" w:sz="0" w:space="0" w:color="auto"/>
                <w:left w:val="none" w:sz="0" w:space="0" w:color="auto"/>
                <w:bottom w:val="none" w:sz="0" w:space="0" w:color="auto"/>
                <w:right w:val="none" w:sz="0" w:space="0" w:color="auto"/>
              </w:divBdr>
              <w:divsChild>
                <w:div w:id="764114520">
                  <w:marLeft w:val="0"/>
                  <w:marRight w:val="0"/>
                  <w:marTop w:val="0"/>
                  <w:marBottom w:val="0"/>
                  <w:divBdr>
                    <w:top w:val="none" w:sz="0" w:space="0" w:color="auto"/>
                    <w:left w:val="none" w:sz="0" w:space="0" w:color="auto"/>
                    <w:bottom w:val="none" w:sz="0" w:space="0" w:color="auto"/>
                    <w:right w:val="none" w:sz="0" w:space="0" w:color="auto"/>
                  </w:divBdr>
                  <w:divsChild>
                    <w:div w:id="1413623049">
                      <w:marLeft w:val="0"/>
                      <w:marRight w:val="0"/>
                      <w:marTop w:val="0"/>
                      <w:marBottom w:val="0"/>
                      <w:divBdr>
                        <w:top w:val="none" w:sz="0" w:space="0" w:color="auto"/>
                        <w:left w:val="none" w:sz="0" w:space="0" w:color="auto"/>
                        <w:bottom w:val="none" w:sz="0" w:space="0" w:color="auto"/>
                        <w:right w:val="none" w:sz="0" w:space="0" w:color="auto"/>
                      </w:divBdr>
                      <w:divsChild>
                        <w:div w:id="83570166">
                          <w:marLeft w:val="0"/>
                          <w:marRight w:val="0"/>
                          <w:marTop w:val="0"/>
                          <w:marBottom w:val="0"/>
                          <w:divBdr>
                            <w:top w:val="none" w:sz="0" w:space="0" w:color="auto"/>
                            <w:left w:val="none" w:sz="0" w:space="0" w:color="auto"/>
                            <w:bottom w:val="none" w:sz="0" w:space="0" w:color="auto"/>
                            <w:right w:val="none" w:sz="0" w:space="0" w:color="auto"/>
                          </w:divBdr>
                        </w:div>
                      </w:divsChild>
                    </w:div>
                    <w:div w:id="563495028">
                      <w:marLeft w:val="0"/>
                      <w:marRight w:val="0"/>
                      <w:marTop w:val="0"/>
                      <w:marBottom w:val="0"/>
                      <w:divBdr>
                        <w:top w:val="none" w:sz="0" w:space="0" w:color="auto"/>
                        <w:left w:val="none" w:sz="0" w:space="0" w:color="auto"/>
                        <w:bottom w:val="none" w:sz="0" w:space="0" w:color="auto"/>
                        <w:right w:val="none" w:sz="0" w:space="0" w:color="auto"/>
                      </w:divBdr>
                      <w:divsChild>
                        <w:div w:id="132890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29733">
              <w:marLeft w:val="0"/>
              <w:marRight w:val="0"/>
              <w:marTop w:val="0"/>
              <w:marBottom w:val="0"/>
              <w:divBdr>
                <w:top w:val="none" w:sz="0" w:space="0" w:color="auto"/>
                <w:left w:val="none" w:sz="0" w:space="0" w:color="auto"/>
                <w:bottom w:val="none" w:sz="0" w:space="0" w:color="auto"/>
                <w:right w:val="none" w:sz="0" w:space="0" w:color="auto"/>
              </w:divBdr>
              <w:divsChild>
                <w:div w:id="1378778512">
                  <w:marLeft w:val="0"/>
                  <w:marRight w:val="0"/>
                  <w:marTop w:val="0"/>
                  <w:marBottom w:val="0"/>
                  <w:divBdr>
                    <w:top w:val="none" w:sz="0" w:space="0" w:color="auto"/>
                    <w:left w:val="none" w:sz="0" w:space="0" w:color="auto"/>
                    <w:bottom w:val="none" w:sz="0" w:space="0" w:color="auto"/>
                    <w:right w:val="none" w:sz="0" w:space="0" w:color="auto"/>
                  </w:divBdr>
                  <w:divsChild>
                    <w:div w:id="1282343304">
                      <w:marLeft w:val="0"/>
                      <w:marRight w:val="0"/>
                      <w:marTop w:val="0"/>
                      <w:marBottom w:val="0"/>
                      <w:divBdr>
                        <w:top w:val="none" w:sz="0" w:space="0" w:color="auto"/>
                        <w:left w:val="none" w:sz="0" w:space="0" w:color="auto"/>
                        <w:bottom w:val="none" w:sz="0" w:space="0" w:color="auto"/>
                        <w:right w:val="none" w:sz="0" w:space="0" w:color="auto"/>
                      </w:divBdr>
                      <w:divsChild>
                        <w:div w:id="466900910">
                          <w:marLeft w:val="0"/>
                          <w:marRight w:val="0"/>
                          <w:marTop w:val="0"/>
                          <w:marBottom w:val="0"/>
                          <w:divBdr>
                            <w:top w:val="none" w:sz="0" w:space="0" w:color="auto"/>
                            <w:left w:val="none" w:sz="0" w:space="0" w:color="auto"/>
                            <w:bottom w:val="none" w:sz="0" w:space="0" w:color="auto"/>
                            <w:right w:val="none" w:sz="0" w:space="0" w:color="auto"/>
                          </w:divBdr>
                        </w:div>
                      </w:divsChild>
                    </w:div>
                    <w:div w:id="1518496344">
                      <w:marLeft w:val="0"/>
                      <w:marRight w:val="0"/>
                      <w:marTop w:val="0"/>
                      <w:marBottom w:val="0"/>
                      <w:divBdr>
                        <w:top w:val="none" w:sz="0" w:space="0" w:color="auto"/>
                        <w:left w:val="none" w:sz="0" w:space="0" w:color="auto"/>
                        <w:bottom w:val="none" w:sz="0" w:space="0" w:color="auto"/>
                        <w:right w:val="none" w:sz="0" w:space="0" w:color="auto"/>
                      </w:divBdr>
                      <w:divsChild>
                        <w:div w:id="12903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693389">
              <w:marLeft w:val="0"/>
              <w:marRight w:val="0"/>
              <w:marTop w:val="0"/>
              <w:marBottom w:val="0"/>
              <w:divBdr>
                <w:top w:val="none" w:sz="0" w:space="0" w:color="auto"/>
                <w:left w:val="none" w:sz="0" w:space="0" w:color="auto"/>
                <w:bottom w:val="none" w:sz="0" w:space="0" w:color="auto"/>
                <w:right w:val="none" w:sz="0" w:space="0" w:color="auto"/>
              </w:divBdr>
              <w:divsChild>
                <w:div w:id="36898063">
                  <w:marLeft w:val="0"/>
                  <w:marRight w:val="0"/>
                  <w:marTop w:val="0"/>
                  <w:marBottom w:val="0"/>
                  <w:divBdr>
                    <w:top w:val="none" w:sz="0" w:space="0" w:color="auto"/>
                    <w:left w:val="none" w:sz="0" w:space="0" w:color="auto"/>
                    <w:bottom w:val="none" w:sz="0" w:space="0" w:color="auto"/>
                    <w:right w:val="none" w:sz="0" w:space="0" w:color="auto"/>
                  </w:divBdr>
                  <w:divsChild>
                    <w:div w:id="1319504669">
                      <w:marLeft w:val="0"/>
                      <w:marRight w:val="0"/>
                      <w:marTop w:val="0"/>
                      <w:marBottom w:val="0"/>
                      <w:divBdr>
                        <w:top w:val="none" w:sz="0" w:space="0" w:color="auto"/>
                        <w:left w:val="none" w:sz="0" w:space="0" w:color="auto"/>
                        <w:bottom w:val="none" w:sz="0" w:space="0" w:color="auto"/>
                        <w:right w:val="none" w:sz="0" w:space="0" w:color="auto"/>
                      </w:divBdr>
                      <w:divsChild>
                        <w:div w:id="1554806244">
                          <w:marLeft w:val="0"/>
                          <w:marRight w:val="0"/>
                          <w:marTop w:val="0"/>
                          <w:marBottom w:val="0"/>
                          <w:divBdr>
                            <w:top w:val="none" w:sz="0" w:space="0" w:color="auto"/>
                            <w:left w:val="none" w:sz="0" w:space="0" w:color="auto"/>
                            <w:bottom w:val="none" w:sz="0" w:space="0" w:color="auto"/>
                            <w:right w:val="none" w:sz="0" w:space="0" w:color="auto"/>
                          </w:divBdr>
                        </w:div>
                      </w:divsChild>
                    </w:div>
                    <w:div w:id="229925067">
                      <w:marLeft w:val="0"/>
                      <w:marRight w:val="0"/>
                      <w:marTop w:val="0"/>
                      <w:marBottom w:val="0"/>
                      <w:divBdr>
                        <w:top w:val="none" w:sz="0" w:space="0" w:color="auto"/>
                        <w:left w:val="none" w:sz="0" w:space="0" w:color="auto"/>
                        <w:bottom w:val="none" w:sz="0" w:space="0" w:color="auto"/>
                        <w:right w:val="none" w:sz="0" w:space="0" w:color="auto"/>
                      </w:divBdr>
                      <w:divsChild>
                        <w:div w:id="136586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0277">
              <w:marLeft w:val="0"/>
              <w:marRight w:val="0"/>
              <w:marTop w:val="0"/>
              <w:marBottom w:val="0"/>
              <w:divBdr>
                <w:top w:val="none" w:sz="0" w:space="0" w:color="auto"/>
                <w:left w:val="none" w:sz="0" w:space="0" w:color="auto"/>
                <w:bottom w:val="none" w:sz="0" w:space="0" w:color="auto"/>
                <w:right w:val="none" w:sz="0" w:space="0" w:color="auto"/>
              </w:divBdr>
              <w:divsChild>
                <w:div w:id="1979915303">
                  <w:marLeft w:val="0"/>
                  <w:marRight w:val="0"/>
                  <w:marTop w:val="0"/>
                  <w:marBottom w:val="0"/>
                  <w:divBdr>
                    <w:top w:val="none" w:sz="0" w:space="0" w:color="auto"/>
                    <w:left w:val="none" w:sz="0" w:space="0" w:color="auto"/>
                    <w:bottom w:val="none" w:sz="0" w:space="0" w:color="auto"/>
                    <w:right w:val="none" w:sz="0" w:space="0" w:color="auto"/>
                  </w:divBdr>
                  <w:divsChild>
                    <w:div w:id="490295501">
                      <w:marLeft w:val="0"/>
                      <w:marRight w:val="0"/>
                      <w:marTop w:val="0"/>
                      <w:marBottom w:val="0"/>
                      <w:divBdr>
                        <w:top w:val="none" w:sz="0" w:space="0" w:color="auto"/>
                        <w:left w:val="none" w:sz="0" w:space="0" w:color="auto"/>
                        <w:bottom w:val="none" w:sz="0" w:space="0" w:color="auto"/>
                        <w:right w:val="none" w:sz="0" w:space="0" w:color="auto"/>
                      </w:divBdr>
                      <w:divsChild>
                        <w:div w:id="606429111">
                          <w:marLeft w:val="0"/>
                          <w:marRight w:val="0"/>
                          <w:marTop w:val="0"/>
                          <w:marBottom w:val="0"/>
                          <w:divBdr>
                            <w:top w:val="none" w:sz="0" w:space="0" w:color="auto"/>
                            <w:left w:val="none" w:sz="0" w:space="0" w:color="auto"/>
                            <w:bottom w:val="none" w:sz="0" w:space="0" w:color="auto"/>
                            <w:right w:val="none" w:sz="0" w:space="0" w:color="auto"/>
                          </w:divBdr>
                        </w:div>
                      </w:divsChild>
                    </w:div>
                    <w:div w:id="1291982289">
                      <w:marLeft w:val="0"/>
                      <w:marRight w:val="0"/>
                      <w:marTop w:val="0"/>
                      <w:marBottom w:val="0"/>
                      <w:divBdr>
                        <w:top w:val="none" w:sz="0" w:space="0" w:color="auto"/>
                        <w:left w:val="none" w:sz="0" w:space="0" w:color="auto"/>
                        <w:bottom w:val="none" w:sz="0" w:space="0" w:color="auto"/>
                        <w:right w:val="none" w:sz="0" w:space="0" w:color="auto"/>
                      </w:divBdr>
                      <w:divsChild>
                        <w:div w:id="19551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666743">
              <w:marLeft w:val="0"/>
              <w:marRight w:val="0"/>
              <w:marTop w:val="0"/>
              <w:marBottom w:val="0"/>
              <w:divBdr>
                <w:top w:val="none" w:sz="0" w:space="0" w:color="auto"/>
                <w:left w:val="none" w:sz="0" w:space="0" w:color="auto"/>
                <w:bottom w:val="none" w:sz="0" w:space="0" w:color="auto"/>
                <w:right w:val="none" w:sz="0" w:space="0" w:color="auto"/>
              </w:divBdr>
              <w:divsChild>
                <w:div w:id="1211725035">
                  <w:marLeft w:val="0"/>
                  <w:marRight w:val="0"/>
                  <w:marTop w:val="0"/>
                  <w:marBottom w:val="0"/>
                  <w:divBdr>
                    <w:top w:val="none" w:sz="0" w:space="0" w:color="auto"/>
                    <w:left w:val="none" w:sz="0" w:space="0" w:color="auto"/>
                    <w:bottom w:val="none" w:sz="0" w:space="0" w:color="auto"/>
                    <w:right w:val="none" w:sz="0" w:space="0" w:color="auto"/>
                  </w:divBdr>
                  <w:divsChild>
                    <w:div w:id="1087070602">
                      <w:marLeft w:val="0"/>
                      <w:marRight w:val="0"/>
                      <w:marTop w:val="0"/>
                      <w:marBottom w:val="0"/>
                      <w:divBdr>
                        <w:top w:val="none" w:sz="0" w:space="0" w:color="auto"/>
                        <w:left w:val="none" w:sz="0" w:space="0" w:color="auto"/>
                        <w:bottom w:val="none" w:sz="0" w:space="0" w:color="auto"/>
                        <w:right w:val="none" w:sz="0" w:space="0" w:color="auto"/>
                      </w:divBdr>
                      <w:divsChild>
                        <w:div w:id="2127503140">
                          <w:marLeft w:val="0"/>
                          <w:marRight w:val="0"/>
                          <w:marTop w:val="0"/>
                          <w:marBottom w:val="0"/>
                          <w:divBdr>
                            <w:top w:val="none" w:sz="0" w:space="0" w:color="auto"/>
                            <w:left w:val="none" w:sz="0" w:space="0" w:color="auto"/>
                            <w:bottom w:val="none" w:sz="0" w:space="0" w:color="auto"/>
                            <w:right w:val="none" w:sz="0" w:space="0" w:color="auto"/>
                          </w:divBdr>
                        </w:div>
                      </w:divsChild>
                    </w:div>
                    <w:div w:id="803691635">
                      <w:marLeft w:val="0"/>
                      <w:marRight w:val="0"/>
                      <w:marTop w:val="0"/>
                      <w:marBottom w:val="0"/>
                      <w:divBdr>
                        <w:top w:val="none" w:sz="0" w:space="0" w:color="auto"/>
                        <w:left w:val="none" w:sz="0" w:space="0" w:color="auto"/>
                        <w:bottom w:val="none" w:sz="0" w:space="0" w:color="auto"/>
                        <w:right w:val="none" w:sz="0" w:space="0" w:color="auto"/>
                      </w:divBdr>
                      <w:divsChild>
                        <w:div w:id="13907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5265">
              <w:marLeft w:val="0"/>
              <w:marRight w:val="0"/>
              <w:marTop w:val="0"/>
              <w:marBottom w:val="0"/>
              <w:divBdr>
                <w:top w:val="none" w:sz="0" w:space="0" w:color="auto"/>
                <w:left w:val="none" w:sz="0" w:space="0" w:color="auto"/>
                <w:bottom w:val="none" w:sz="0" w:space="0" w:color="auto"/>
                <w:right w:val="none" w:sz="0" w:space="0" w:color="auto"/>
              </w:divBdr>
              <w:divsChild>
                <w:div w:id="341666814">
                  <w:marLeft w:val="0"/>
                  <w:marRight w:val="0"/>
                  <w:marTop w:val="0"/>
                  <w:marBottom w:val="0"/>
                  <w:divBdr>
                    <w:top w:val="none" w:sz="0" w:space="0" w:color="auto"/>
                    <w:left w:val="none" w:sz="0" w:space="0" w:color="auto"/>
                    <w:bottom w:val="none" w:sz="0" w:space="0" w:color="auto"/>
                    <w:right w:val="none" w:sz="0" w:space="0" w:color="auto"/>
                  </w:divBdr>
                  <w:divsChild>
                    <w:div w:id="624846547">
                      <w:marLeft w:val="0"/>
                      <w:marRight w:val="0"/>
                      <w:marTop w:val="0"/>
                      <w:marBottom w:val="0"/>
                      <w:divBdr>
                        <w:top w:val="none" w:sz="0" w:space="0" w:color="auto"/>
                        <w:left w:val="none" w:sz="0" w:space="0" w:color="auto"/>
                        <w:bottom w:val="none" w:sz="0" w:space="0" w:color="auto"/>
                        <w:right w:val="none" w:sz="0" w:space="0" w:color="auto"/>
                      </w:divBdr>
                      <w:divsChild>
                        <w:div w:id="1617172512">
                          <w:marLeft w:val="0"/>
                          <w:marRight w:val="0"/>
                          <w:marTop w:val="0"/>
                          <w:marBottom w:val="0"/>
                          <w:divBdr>
                            <w:top w:val="none" w:sz="0" w:space="0" w:color="auto"/>
                            <w:left w:val="none" w:sz="0" w:space="0" w:color="auto"/>
                            <w:bottom w:val="none" w:sz="0" w:space="0" w:color="auto"/>
                            <w:right w:val="none" w:sz="0" w:space="0" w:color="auto"/>
                          </w:divBdr>
                        </w:div>
                      </w:divsChild>
                    </w:div>
                    <w:div w:id="1588730809">
                      <w:marLeft w:val="0"/>
                      <w:marRight w:val="0"/>
                      <w:marTop w:val="0"/>
                      <w:marBottom w:val="0"/>
                      <w:divBdr>
                        <w:top w:val="none" w:sz="0" w:space="0" w:color="auto"/>
                        <w:left w:val="none" w:sz="0" w:space="0" w:color="auto"/>
                        <w:bottom w:val="none" w:sz="0" w:space="0" w:color="auto"/>
                        <w:right w:val="none" w:sz="0" w:space="0" w:color="auto"/>
                      </w:divBdr>
                      <w:divsChild>
                        <w:div w:id="167506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05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633</Words>
  <Characters>3513</Characters>
  <Application>Microsoft Office Word</Application>
  <DocSecurity>0</DocSecurity>
  <Lines>130</Lines>
  <Paragraphs>54</Paragraphs>
  <ScaleCrop>false</ScaleCrop>
  <Company>Australian Radio Network</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Scognamiglio</dc:creator>
  <cp:keywords/>
  <dc:description/>
  <cp:lastModifiedBy>Mark Scognamiglio</cp:lastModifiedBy>
  <cp:revision>1</cp:revision>
  <dcterms:created xsi:type="dcterms:W3CDTF">2025-11-13T00:18:00Z</dcterms:created>
  <dcterms:modified xsi:type="dcterms:W3CDTF">2025-11-13T00:25:00Z</dcterms:modified>
</cp:coreProperties>
</file>